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"/>
        <w:tblW w:w="10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6"/>
        <w:gridCol w:w="3365"/>
        <w:gridCol w:w="1810"/>
        <w:gridCol w:w="2587"/>
      </w:tblGrid>
      <w:tr w:rsidR="00694E6D" w:rsidRPr="00694E6D" w:rsidTr="00DB6E88">
        <w:trPr>
          <w:trHeight w:val="38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694E6D" w:rsidRPr="00694E6D" w:rsidRDefault="00694E6D" w:rsidP="00DB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94E6D" w:rsidRPr="00694E6D" w:rsidRDefault="00694E6D" w:rsidP="006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694E6D" w:rsidRPr="00694E6D" w:rsidRDefault="00694E6D" w:rsidP="0069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694E6D" w:rsidRPr="00324CA8" w:rsidRDefault="00694E6D" w:rsidP="00324CA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AF7220" w:rsidRPr="00B62CCE" w:rsidTr="00E57F23">
        <w:tc>
          <w:tcPr>
            <w:tcW w:w="4785" w:type="dxa"/>
          </w:tcPr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</w:t>
            </w:r>
            <w:r w:rsidR="004635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524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A50BD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194/1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«</w:t>
            </w:r>
            <w:r w:rsidR="001A50BD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1A50BD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декабря   2013 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_____________Н.М.Лучкова</w:t>
            </w:r>
            <w:proofErr w:type="spellEnd"/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6" w:type="dxa"/>
          </w:tcPr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Педсоветом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524</w:t>
            </w:r>
          </w:p>
          <w:p w:rsidR="006669D7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Московского района</w:t>
            </w:r>
          </w:p>
          <w:p w:rsidR="00AF7220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  <w:p w:rsidR="00653347" w:rsidRPr="00B62CCE" w:rsidRDefault="00AF7220" w:rsidP="00AF72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16 </w:t>
            </w:r>
          </w:p>
          <w:p w:rsidR="00AF7220" w:rsidRPr="00B62CCE" w:rsidRDefault="00653347" w:rsidP="006533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="00AF7220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AF7220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«26»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AF7220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декабря </w:t>
            </w:r>
            <w:r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AF7220" w:rsidRPr="00B62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2013 г.</w:t>
            </w:r>
          </w:p>
        </w:tc>
      </w:tr>
    </w:tbl>
    <w:p w:rsidR="00AF7220" w:rsidRDefault="00AF7220" w:rsidP="00793523">
      <w:pPr>
        <w:rPr>
          <w:rFonts w:ascii="Times New Roman" w:hAnsi="Times New Roman" w:cs="Times New Roman"/>
          <w:sz w:val="24"/>
          <w:szCs w:val="24"/>
        </w:rPr>
      </w:pPr>
    </w:p>
    <w:p w:rsidR="0005774A" w:rsidRPr="0005774A" w:rsidRDefault="0005774A" w:rsidP="00F1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4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F125DD" w:rsidRPr="00F125DD">
        <w:rPr>
          <w:rFonts w:ascii="Times New Roman" w:hAnsi="Times New Roman" w:cs="Times New Roman"/>
          <w:b/>
          <w:sz w:val="28"/>
          <w:szCs w:val="28"/>
        </w:rPr>
        <w:t xml:space="preserve"> составлении рабочих программ внеурочной деятельности</w:t>
      </w:r>
      <w:r w:rsidR="00F125DD">
        <w:rPr>
          <w:rFonts w:ascii="Times New Roman" w:hAnsi="Times New Roman" w:cs="Times New Roman"/>
          <w:b/>
          <w:sz w:val="28"/>
          <w:szCs w:val="28"/>
        </w:rPr>
        <w:t xml:space="preserve"> педагогами </w:t>
      </w:r>
      <w:r w:rsidR="00F125DD" w:rsidRPr="00F125DD">
        <w:rPr>
          <w:rFonts w:ascii="Times New Roman" w:hAnsi="Times New Roman" w:cs="Times New Roman"/>
          <w:b/>
          <w:sz w:val="28"/>
          <w:szCs w:val="28"/>
        </w:rPr>
        <w:t xml:space="preserve">  ГБОУ  гимназия № 524 Московского района Санкт-Петербурга</w:t>
      </w:r>
    </w:p>
    <w:p w:rsidR="0005774A" w:rsidRDefault="0005774A" w:rsidP="00793523">
      <w:pPr>
        <w:rPr>
          <w:rFonts w:ascii="Times New Roman" w:hAnsi="Times New Roman" w:cs="Times New Roman"/>
          <w:sz w:val="24"/>
          <w:szCs w:val="24"/>
        </w:rPr>
      </w:pPr>
    </w:p>
    <w:p w:rsidR="00793523" w:rsidRPr="0083290B" w:rsidRDefault="00793523" w:rsidP="00793523">
      <w:pPr>
        <w:rPr>
          <w:rFonts w:ascii="Times New Roman" w:hAnsi="Times New Roman" w:cs="Times New Roman"/>
          <w:b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 xml:space="preserve">1. </w:t>
      </w:r>
      <w:r w:rsidRPr="0083290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A7BC8" w:rsidRPr="0005774A" w:rsidRDefault="001A7BC8" w:rsidP="0005774A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74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93523" w:rsidRPr="0005774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05774A">
        <w:rPr>
          <w:rFonts w:ascii="Times New Roman" w:hAnsi="Times New Roman" w:cs="Times New Roman"/>
          <w:sz w:val="24"/>
          <w:szCs w:val="24"/>
        </w:rPr>
        <w:t xml:space="preserve">регламентирует порядок разработки и реализации рабочих программ по внеурочной деятельности, </w:t>
      </w:r>
      <w:r w:rsidR="00793523" w:rsidRPr="0005774A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№273-ФЗ «Об образовании в Российской Федерации»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17.07.2013 N 461-83 (ред. от 17.07.2013) "Об образовании в Санкт-Петербурге" (принят ЗС СПб 26.06.2013)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   (приказ Министерства</w:t>
      </w:r>
      <w:proofErr w:type="gramEnd"/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 науки  Российской Федерации  № 1897 от 17.12.  </w:t>
      </w:r>
      <w:smartTag w:uri="urn:schemas-microsoft-com:office:smarttags" w:element="metricconverter">
        <w:smartTagPr>
          <w:attr w:name="ProductID" w:val="2010 г"/>
        </w:smartTagPr>
        <w:r w:rsidRPr="000577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 зарегистрирован в Минюсте России 17 февраля 2011г.)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инструктивно-методическим письмом Комитета по образованию Санкт-Петербурга от 10.04.2014 № 03-20-1424/14-0 «О формировании учебных планов образовательных учреждений</w:t>
      </w:r>
      <w:proofErr w:type="gramEnd"/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Санкт-Петербурга, реализующих основные образовательные программы, на 2014/2015 учебный год», письмом Департамента общего образования </w:t>
      </w:r>
      <w:proofErr w:type="spellStart"/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г.),</w:t>
      </w:r>
      <w:r w:rsidR="00FC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(новая редакция) ГБОУ гимназия № 524 Московского района СПб (утверждено   КО СПб   07.-9.2011г. № 1757-р), ООП </w:t>
      </w:r>
      <w:r w:rsidR="00FC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НОО, </w:t>
      </w:r>
      <w:r w:rsidR="002A09C7" w:rsidRPr="0005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ООО. </w:t>
      </w:r>
      <w:proofErr w:type="gramEnd"/>
    </w:p>
    <w:p w:rsidR="00793523" w:rsidRPr="001A7BC8" w:rsidRDefault="001A7BC8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523" w:rsidRPr="001A7BC8">
        <w:rPr>
          <w:rFonts w:ascii="Times New Roman" w:hAnsi="Times New Roman" w:cs="Times New Roman"/>
          <w:sz w:val="24"/>
          <w:szCs w:val="24"/>
        </w:rPr>
        <w:t>2. Программы организации внеурочной деятельности могут быть разработаны образовательным учреждени</w:t>
      </w:r>
      <w:r w:rsidR="00C11316">
        <w:rPr>
          <w:rFonts w:ascii="Times New Roman" w:hAnsi="Times New Roman" w:cs="Times New Roman"/>
          <w:sz w:val="24"/>
          <w:szCs w:val="24"/>
        </w:rPr>
        <w:t>е</w:t>
      </w:r>
      <w:r w:rsidR="00793523" w:rsidRPr="001A7BC8">
        <w:rPr>
          <w:rFonts w:ascii="Times New Roman" w:hAnsi="Times New Roman" w:cs="Times New Roman"/>
          <w:sz w:val="24"/>
          <w:szCs w:val="24"/>
        </w:rPr>
        <w:t>м самостоятельно или на основе переработки им примерных программ.</w:t>
      </w:r>
    </w:p>
    <w:p w:rsidR="00793523" w:rsidRPr="001A7BC8" w:rsidRDefault="001A7BC8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93523" w:rsidRPr="001A7BC8">
        <w:rPr>
          <w:rFonts w:ascii="Times New Roman" w:hAnsi="Times New Roman" w:cs="Times New Roman"/>
          <w:sz w:val="24"/>
          <w:szCs w:val="24"/>
        </w:rPr>
        <w:t>3. Разрабатываемые программы должны быть рассчитаны на школьников определённой возрастной группы.</w:t>
      </w:r>
    </w:p>
    <w:p w:rsidR="00793523" w:rsidRPr="001A7BC8" w:rsidRDefault="001A7BC8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523" w:rsidRPr="001A7BC8">
        <w:rPr>
          <w:rFonts w:ascii="Times New Roman" w:hAnsi="Times New Roman" w:cs="Times New Roman"/>
          <w:sz w:val="24"/>
          <w:szCs w:val="24"/>
        </w:rPr>
        <w:t>4.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793523" w:rsidRPr="001A7BC8" w:rsidRDefault="001A7BC8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5. </w:t>
      </w:r>
      <w:r w:rsidR="00793523" w:rsidRPr="001A7BC8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94E6D">
        <w:rPr>
          <w:rFonts w:ascii="Times New Roman" w:hAnsi="Times New Roman" w:cs="Times New Roman"/>
          <w:sz w:val="24"/>
          <w:szCs w:val="24"/>
        </w:rPr>
        <w:t>п</w:t>
      </w:r>
      <w:r w:rsidR="00793523" w:rsidRPr="001A7BC8">
        <w:rPr>
          <w:rFonts w:ascii="Times New Roman" w:hAnsi="Times New Roman" w:cs="Times New Roman"/>
          <w:sz w:val="24"/>
          <w:szCs w:val="24"/>
        </w:rPr>
        <w:t>рограмма) – нормативный документ, определяющий объем, порядок, содержаниепрограмм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83290B" w:rsidRDefault="008659AE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6. </w:t>
      </w:r>
      <w:r w:rsidR="0083290B" w:rsidRPr="009F3048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694E6D" w:rsidRPr="009F3048">
        <w:rPr>
          <w:rFonts w:ascii="Times New Roman" w:hAnsi="Times New Roman" w:cs="Times New Roman"/>
          <w:sz w:val="24"/>
          <w:szCs w:val="24"/>
        </w:rPr>
        <w:t>п</w:t>
      </w:r>
      <w:r w:rsidR="0083290B" w:rsidRPr="009F3048">
        <w:rPr>
          <w:rFonts w:ascii="Times New Roman" w:hAnsi="Times New Roman" w:cs="Times New Roman"/>
          <w:sz w:val="24"/>
          <w:szCs w:val="24"/>
        </w:rPr>
        <w:t>рограммы.</w:t>
      </w:r>
    </w:p>
    <w:p w:rsidR="00793523" w:rsidRPr="001A7BC8" w:rsidRDefault="0083290B" w:rsidP="0083290B">
      <w:pPr>
        <w:jc w:val="both"/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 xml:space="preserve"> Цель должна быть связана с названием </w:t>
      </w:r>
      <w:r w:rsidR="00694E6D">
        <w:rPr>
          <w:rFonts w:ascii="Times New Roman" w:hAnsi="Times New Roman" w:cs="Times New Roman"/>
          <w:sz w:val="24"/>
          <w:szCs w:val="24"/>
        </w:rPr>
        <w:t>п</w:t>
      </w:r>
      <w:r w:rsidRPr="001A7BC8">
        <w:rPr>
          <w:rFonts w:ascii="Times New Roman" w:hAnsi="Times New Roman" w:cs="Times New Roman"/>
          <w:sz w:val="24"/>
          <w:szCs w:val="24"/>
        </w:rPr>
        <w:t>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</w:t>
      </w:r>
      <w:r w:rsidR="009F3048">
        <w:rPr>
          <w:rFonts w:ascii="Times New Roman" w:hAnsi="Times New Roman" w:cs="Times New Roman"/>
          <w:sz w:val="24"/>
          <w:szCs w:val="24"/>
        </w:rPr>
        <w:t xml:space="preserve">  </w:t>
      </w:r>
      <w:r w:rsidR="00793523" w:rsidRPr="001A7BC8">
        <w:rPr>
          <w:rFonts w:ascii="Times New Roman" w:hAnsi="Times New Roman" w:cs="Times New Roman"/>
          <w:bCs/>
          <w:sz w:val="24"/>
          <w:szCs w:val="24"/>
        </w:rPr>
        <w:t>Цель рабочей программы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– создание условий для развития личности и создание основ творческого потенциала </w:t>
      </w:r>
      <w:proofErr w:type="spellStart"/>
      <w:r w:rsidR="00793523" w:rsidRPr="001A7BC8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по определенному</w:t>
      </w:r>
      <w:r w:rsidR="008659AE">
        <w:rPr>
          <w:rFonts w:ascii="Times New Roman" w:hAnsi="Times New Roman" w:cs="Times New Roman"/>
          <w:sz w:val="24"/>
          <w:szCs w:val="24"/>
        </w:rPr>
        <w:t xml:space="preserve"> направлению, 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курсу внеурочной деятельности.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bCs/>
          <w:i/>
          <w:iCs/>
          <w:sz w:val="24"/>
          <w:szCs w:val="24"/>
        </w:rPr>
        <w:t>Задачи программы</w:t>
      </w:r>
      <w:r w:rsidRPr="001A7BC8">
        <w:rPr>
          <w:rFonts w:ascii="Times New Roman" w:hAnsi="Times New Roman" w:cs="Times New Roman"/>
          <w:sz w:val="24"/>
          <w:szCs w:val="24"/>
        </w:rPr>
        <w:t>: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>1. Формировать позитивную самооценку, самоуважение.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>2. Формировать коммуникативную компетентность в сотрудничестве</w:t>
      </w:r>
      <w:r w:rsidR="0029601E">
        <w:rPr>
          <w:rFonts w:ascii="Times New Roman" w:hAnsi="Times New Roman" w:cs="Times New Roman"/>
          <w:sz w:val="24"/>
          <w:szCs w:val="24"/>
        </w:rPr>
        <w:t>.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>3. Формировать способность к организации деятельности и управлению ею</w:t>
      </w:r>
      <w:r w:rsidR="0029601E">
        <w:rPr>
          <w:rFonts w:ascii="Times New Roman" w:hAnsi="Times New Roman" w:cs="Times New Roman"/>
          <w:sz w:val="24"/>
          <w:szCs w:val="24"/>
        </w:rPr>
        <w:t>.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>4. Формировать умение решать творческие задачи.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>5. Формировать умение работать с информацией (сбор, систематизация, хранение, использование).</w:t>
      </w:r>
    </w:p>
    <w:p w:rsidR="00793523" w:rsidRPr="0083290B" w:rsidRDefault="008659AE" w:rsidP="00793523">
      <w:pPr>
        <w:rPr>
          <w:rFonts w:ascii="Times New Roman" w:hAnsi="Times New Roman" w:cs="Times New Roman"/>
          <w:b/>
          <w:sz w:val="24"/>
          <w:szCs w:val="24"/>
        </w:rPr>
      </w:pPr>
      <w:r w:rsidRPr="0083290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93523" w:rsidRPr="0083290B">
        <w:rPr>
          <w:rFonts w:ascii="Times New Roman" w:hAnsi="Times New Roman" w:cs="Times New Roman"/>
          <w:b/>
          <w:bCs/>
          <w:sz w:val="24"/>
          <w:szCs w:val="24"/>
        </w:rPr>
        <w:t>Функции рабочей программы:</w:t>
      </w:r>
    </w:p>
    <w:p w:rsidR="00793523" w:rsidRPr="001A7BC8" w:rsidRDefault="008659AE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нормативная, то есть является документом, обязательным для выполнения в полном объеме;</w:t>
      </w:r>
    </w:p>
    <w:p w:rsidR="00793523" w:rsidRPr="001A7BC8" w:rsidRDefault="008659AE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793523" w:rsidRPr="001A7BC8" w:rsidRDefault="008659AE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определения содержания образования, то есть фиксирует состав элементов содержания, подлежащих усвоению обучающихся (требования к минимуму содержания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3523" w:rsidRPr="001A7BC8">
        <w:rPr>
          <w:rFonts w:ascii="Times New Roman" w:hAnsi="Times New Roman" w:cs="Times New Roman"/>
          <w:sz w:val="24"/>
          <w:szCs w:val="24"/>
        </w:rPr>
        <w:t>;</w:t>
      </w:r>
    </w:p>
    <w:p w:rsidR="00793523" w:rsidRPr="001A7BC8" w:rsidRDefault="008659AE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93523" w:rsidRPr="001A7BC8" w:rsidRDefault="008659AE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оценочная, то есть выявляет уровни усвоения элементов содержания, объекты контроля и критерии оценки уровня</w:t>
      </w:r>
      <w:r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93523" w:rsidRPr="001A7BC8">
        <w:rPr>
          <w:rFonts w:ascii="Times New Roman" w:hAnsi="Times New Roman" w:cs="Times New Roman"/>
          <w:sz w:val="24"/>
          <w:szCs w:val="24"/>
        </w:rPr>
        <w:t>.</w:t>
      </w:r>
    </w:p>
    <w:p w:rsidR="00793523" w:rsidRPr="001A7BC8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83290B">
        <w:rPr>
          <w:rFonts w:ascii="Times New Roman" w:hAnsi="Times New Roman" w:cs="Times New Roman"/>
          <w:b/>
          <w:bCs/>
          <w:sz w:val="24"/>
          <w:szCs w:val="24"/>
        </w:rPr>
        <w:t>3.Структура рабочей программы по внеурочной деятельности</w:t>
      </w:r>
      <w:r w:rsidR="0029601E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523" w:rsidRDefault="00793523" w:rsidP="00694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 xml:space="preserve">3.1. </w:t>
      </w:r>
      <w:r w:rsidRPr="009F3048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r w:rsidR="00694E6D" w:rsidRPr="009F3048">
        <w:rPr>
          <w:rFonts w:ascii="Times New Roman" w:hAnsi="Times New Roman" w:cs="Times New Roman"/>
          <w:i/>
          <w:sz w:val="24"/>
          <w:szCs w:val="24"/>
        </w:rPr>
        <w:t>п</w:t>
      </w:r>
      <w:r w:rsidRPr="009F3048">
        <w:rPr>
          <w:rFonts w:ascii="Times New Roman" w:hAnsi="Times New Roman" w:cs="Times New Roman"/>
          <w:i/>
          <w:sz w:val="24"/>
          <w:szCs w:val="24"/>
        </w:rPr>
        <w:t>рограммы</w:t>
      </w:r>
      <w:r w:rsidRPr="001A7BC8">
        <w:rPr>
          <w:rFonts w:ascii="Times New Roman" w:hAnsi="Times New Roman" w:cs="Times New Roman"/>
          <w:sz w:val="24"/>
          <w:szCs w:val="24"/>
        </w:rPr>
        <w:t xml:space="preserve">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</w:t>
      </w:r>
      <w:r w:rsidR="008659AE" w:rsidRPr="0086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  <w:r w:rsidR="00A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BC8">
        <w:rPr>
          <w:rFonts w:ascii="Times New Roman" w:hAnsi="Times New Roman" w:cs="Times New Roman"/>
          <w:sz w:val="24"/>
          <w:szCs w:val="24"/>
        </w:rPr>
        <w:t>элементы: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  <w:r w:rsid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мероприятий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изучаемого курса;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  <w:r w:rsidR="00A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523" w:rsidRPr="009F3048" w:rsidRDefault="0029601E" w:rsidP="0029601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3523" w:rsidRPr="008659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3523" w:rsidRPr="009F30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титульном листе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523" w:rsidRPr="009F30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внеурочной деятельности необходимо указать: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когда и кем утверждена программа;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 внеурочной деятельности;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внеурочной деятельности, в рамках которого предполагается реализовать данную программу</w:t>
      </w:r>
      <w:r w:rsid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на которых рассчитано содержание внеурочной деятельности;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О., должность автора (авторов);</w:t>
      </w:r>
    </w:p>
    <w:p w:rsidR="00793523" w:rsidRPr="001A7BC8" w:rsidRDefault="008659AE" w:rsidP="002960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3523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разработки.</w:t>
      </w:r>
    </w:p>
    <w:p w:rsidR="0083290B" w:rsidRDefault="00793523" w:rsidP="0083290B">
      <w:pPr>
        <w:spacing w:after="0" w:line="240" w:lineRule="auto"/>
      </w:pPr>
      <w:r w:rsidRPr="0029601E">
        <w:rPr>
          <w:rFonts w:ascii="Times New Roman" w:hAnsi="Times New Roman" w:cs="Times New Roman"/>
          <w:sz w:val="24"/>
          <w:szCs w:val="24"/>
        </w:rPr>
        <w:t>3.</w:t>
      </w:r>
      <w:r w:rsidR="0083290B">
        <w:rPr>
          <w:rFonts w:ascii="Times New Roman" w:hAnsi="Times New Roman" w:cs="Times New Roman"/>
          <w:sz w:val="24"/>
          <w:szCs w:val="24"/>
        </w:rPr>
        <w:t>3</w:t>
      </w:r>
      <w:r w:rsidR="0029601E">
        <w:t xml:space="preserve">. </w:t>
      </w:r>
      <w:r w:rsidR="0083290B" w:rsidRPr="009F3048">
        <w:rPr>
          <w:rFonts w:ascii="Times New Roman" w:hAnsi="Times New Roman" w:cs="Times New Roman"/>
          <w:i/>
          <w:sz w:val="24"/>
          <w:szCs w:val="24"/>
        </w:rPr>
        <w:t>Пояснительная записка.</w:t>
      </w:r>
    </w:p>
    <w:p w:rsidR="00793523" w:rsidRDefault="0083290B" w:rsidP="0083290B">
      <w:pPr>
        <w:spacing w:after="0"/>
        <w:jc w:val="both"/>
      </w:pPr>
      <w:r w:rsidRPr="001A7BC8">
        <w:rPr>
          <w:rFonts w:ascii="Times New Roman" w:hAnsi="Times New Roman" w:cs="Times New Roman"/>
          <w:sz w:val="24"/>
          <w:szCs w:val="24"/>
        </w:rPr>
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  <w:r w:rsidR="00A442AD">
        <w:rPr>
          <w:rFonts w:ascii="Times New Roman" w:hAnsi="Times New Roman" w:cs="Times New Roman"/>
          <w:sz w:val="24"/>
          <w:szCs w:val="24"/>
        </w:rPr>
        <w:t xml:space="preserve"> </w:t>
      </w:r>
      <w:r w:rsidR="00793523" w:rsidRPr="0029601E">
        <w:rPr>
          <w:rFonts w:ascii="Times New Roman" w:hAnsi="Times New Roman" w:cs="Times New Roman"/>
          <w:sz w:val="24"/>
          <w:szCs w:val="24"/>
        </w:rPr>
        <w:t>В пояснительной запис</w:t>
      </w:r>
      <w:r w:rsidR="00793523" w:rsidRPr="001A7BC8">
        <w:rPr>
          <w:rFonts w:ascii="Times New Roman" w:hAnsi="Times New Roman" w:cs="Times New Roman"/>
          <w:sz w:val="24"/>
          <w:szCs w:val="24"/>
        </w:rPr>
        <w:t>к</w:t>
      </w:r>
      <w:r w:rsidR="0084562C">
        <w:rPr>
          <w:rFonts w:ascii="Times New Roman" w:hAnsi="Times New Roman" w:cs="Times New Roman"/>
          <w:sz w:val="24"/>
          <w:szCs w:val="24"/>
        </w:rPr>
        <w:t>е к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программе внеурочной деятельности необходимо раскрыть следующие вопросы:</w:t>
      </w:r>
    </w:p>
    <w:p w:rsidR="0029601E" w:rsidRDefault="0029601E" w:rsidP="0083290B">
      <w:pPr>
        <w:pStyle w:val="p11"/>
        <w:spacing w:before="0" w:beforeAutospacing="0" w:after="0" w:afterAutospacing="0" w:line="276" w:lineRule="auto"/>
        <w:jc w:val="both"/>
      </w:pPr>
      <w:r>
        <w:t xml:space="preserve">- </w:t>
      </w:r>
      <w:r w:rsidR="00793523" w:rsidRPr="0029601E">
        <w:t>актуальность</w:t>
      </w:r>
      <w:r w:rsidR="00793523" w:rsidRPr="001A7BC8">
        <w:t xml:space="preserve"> (педагогическая целесообразность) программы внеурочной деятельности</w:t>
      </w:r>
      <w:r>
        <w:t>;</w:t>
      </w:r>
    </w:p>
    <w:p w:rsidR="0029601E" w:rsidRDefault="0029601E" w:rsidP="0083290B">
      <w:pPr>
        <w:pStyle w:val="p11"/>
        <w:spacing w:before="0" w:beforeAutospacing="0" w:after="0" w:afterAutospacing="0" w:line="276" w:lineRule="auto"/>
        <w:jc w:val="both"/>
      </w:pPr>
      <w:r>
        <w:t xml:space="preserve">- </w:t>
      </w:r>
      <w:r w:rsidR="00793523" w:rsidRPr="0029601E">
        <w:t>цель и задачи</w:t>
      </w:r>
      <w:r w:rsidR="00793523" w:rsidRPr="001A7BC8">
        <w:t xml:space="preserve"> программы внеурочной деятельности</w:t>
      </w:r>
      <w:r>
        <w:t>;</w:t>
      </w:r>
    </w:p>
    <w:p w:rsidR="00793523" w:rsidRDefault="0029601E" w:rsidP="0083290B">
      <w:pPr>
        <w:pStyle w:val="p11"/>
        <w:spacing w:before="0" w:beforeAutospacing="0" w:after="0" w:afterAutospacing="0" w:line="276" w:lineRule="auto"/>
        <w:jc w:val="both"/>
      </w:pPr>
      <w:r w:rsidRPr="0029601E">
        <w:t xml:space="preserve">- </w:t>
      </w:r>
      <w:r w:rsidR="00793523" w:rsidRPr="0029601E">
        <w:t>формы и режим занятий</w:t>
      </w:r>
      <w:r>
        <w:rPr>
          <w:b/>
        </w:rPr>
        <w:t>;</w:t>
      </w:r>
    </w:p>
    <w:p w:rsidR="00162737" w:rsidRDefault="0029601E" w:rsidP="0083290B">
      <w:pPr>
        <w:pStyle w:val="p11"/>
        <w:spacing w:before="0" w:beforeAutospacing="0" w:after="0" w:afterAutospacing="0" w:line="276" w:lineRule="auto"/>
        <w:jc w:val="both"/>
      </w:pPr>
      <w:r>
        <w:t xml:space="preserve">- </w:t>
      </w:r>
      <w:r w:rsidR="00793523" w:rsidRPr="0029601E">
        <w:t>ожидаемые результаты</w:t>
      </w:r>
      <w:r w:rsidR="00793523" w:rsidRPr="001A7BC8">
        <w:t xml:space="preserve"> реализации внеурочной деятельности и способы определения результативности.</w:t>
      </w:r>
      <w:r w:rsidR="009F3048">
        <w:t xml:space="preserve"> </w:t>
      </w:r>
      <w:r w:rsidR="00162737" w:rsidRPr="0029601E">
        <w:t>Результаты н</w:t>
      </w:r>
      <w:r w:rsidR="00162737" w:rsidRPr="001A7BC8">
        <w:t xml:space="preserve">еобходимо описать на трех уровнях: </w:t>
      </w:r>
      <w:r w:rsidR="00162737" w:rsidRPr="0029601E">
        <w:t xml:space="preserve">личностные, </w:t>
      </w:r>
      <w:proofErr w:type="spellStart"/>
      <w:r w:rsidR="00162737" w:rsidRPr="0029601E">
        <w:t>метапредметные</w:t>
      </w:r>
      <w:proofErr w:type="spellEnd"/>
      <w:r w:rsidR="00162737" w:rsidRPr="0029601E">
        <w:t xml:space="preserve"> и предметные</w:t>
      </w:r>
      <w:r>
        <w:t>;</w:t>
      </w:r>
    </w:p>
    <w:p w:rsidR="0029601E" w:rsidRPr="0029601E" w:rsidRDefault="0029601E" w:rsidP="0083290B">
      <w:pPr>
        <w:pStyle w:val="p11"/>
        <w:spacing w:before="0" w:beforeAutospacing="0" w:after="0" w:afterAutospacing="0" w:line="276" w:lineRule="auto"/>
        <w:jc w:val="both"/>
      </w:pPr>
      <w:r>
        <w:t>- с</w:t>
      </w:r>
      <w:r w:rsidRPr="00A53441">
        <w:t>истема отслеживания и оценивания результатов обучения детей</w:t>
      </w:r>
      <w:r>
        <w:t>.</w:t>
      </w:r>
    </w:p>
    <w:p w:rsidR="0029601E" w:rsidRDefault="00047C59" w:rsidP="0083290B">
      <w:pPr>
        <w:pStyle w:val="p11"/>
        <w:spacing w:before="0" w:beforeAutospacing="0" w:after="0" w:afterAutospacing="0" w:line="276" w:lineRule="auto"/>
        <w:jc w:val="both"/>
      </w:pPr>
      <w:r>
        <w:t>3.</w:t>
      </w:r>
      <w:r w:rsidR="00162737" w:rsidRPr="0029601E">
        <w:t>4.</w:t>
      </w:r>
      <w:r w:rsidR="00162737" w:rsidRPr="009F3048">
        <w:rPr>
          <w:i/>
        </w:rPr>
        <w:t>Учебно-тематический план программы внеурочной деятельности</w:t>
      </w:r>
      <w:r w:rsidRPr="009F3048">
        <w:rPr>
          <w:i/>
        </w:rPr>
        <w:t>, план мероприятий</w:t>
      </w:r>
      <w:r>
        <w:t>.</w:t>
      </w:r>
    </w:p>
    <w:p w:rsidR="00162737" w:rsidRPr="00047C59" w:rsidRDefault="0029601E" w:rsidP="0083290B">
      <w:pPr>
        <w:pStyle w:val="p11"/>
        <w:spacing w:before="0" w:beforeAutospacing="0" w:after="0" w:afterAutospacing="0" w:line="276" w:lineRule="auto"/>
        <w:jc w:val="both"/>
      </w:pPr>
      <w:r w:rsidRPr="0029601E">
        <w:t>Учебно-тематический план программы</w:t>
      </w:r>
      <w:r w:rsidRPr="001A7BC8">
        <w:t xml:space="preserve"> внеурочной деятельности</w:t>
      </w:r>
      <w:r w:rsidR="00162737" w:rsidRPr="001A7BC8">
        <w:t xml:space="preserve"> должен содержать перечень </w:t>
      </w:r>
      <w:r w:rsidR="00162737" w:rsidRPr="0029601E">
        <w:t>разделов и тем,</w:t>
      </w:r>
      <w:r w:rsidR="00162737" w:rsidRPr="001A7BC8">
        <w:t xml:space="preserve"> количество часов по каждому разделу и теме с разбивкой на теоретические и практические виды занятий.</w:t>
      </w:r>
      <w:r w:rsidR="00A442AD">
        <w:t xml:space="preserve"> </w:t>
      </w:r>
      <w:r w:rsidR="0083290B">
        <w:t>К</w:t>
      </w:r>
      <w:r w:rsidR="0083290B" w:rsidRPr="001A7BC8">
        <w:t>оличество часов аудиторных занятий не должно превышать 50% от общего количества занятий</w:t>
      </w:r>
      <w:r w:rsidR="0083290B">
        <w:t>.</w:t>
      </w:r>
      <w:r w:rsidR="00A442AD">
        <w:t xml:space="preserve"> </w:t>
      </w:r>
      <w:r w:rsidR="00162737" w:rsidRPr="00047C59">
        <w:t>В плане мероприятий,</w:t>
      </w:r>
      <w:r w:rsidR="00162737" w:rsidRPr="001A7BC8">
        <w:t xml:space="preserve"> реализуемых в рамках внеурочной деятельности, должны быть указаны: </w:t>
      </w:r>
      <w:r w:rsidR="00162737" w:rsidRPr="00047C59">
        <w:t>название и форма мероприятия, сроки проведения, фамилия и должность ответственного лица, ресурсы и предполагаемый результат</w:t>
      </w:r>
      <w:r w:rsidR="0083290B">
        <w:t>.</w:t>
      </w:r>
    </w:p>
    <w:p w:rsidR="00162737" w:rsidRPr="00047C59" w:rsidRDefault="00162737" w:rsidP="008329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программы</w:t>
      </w:r>
      <w:r w:rsid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737" w:rsidRPr="00047C59" w:rsidRDefault="00162737" w:rsidP="0004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37" w:rsidRPr="00047C59" w:rsidRDefault="00162737" w:rsidP="0004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789"/>
        <w:gridCol w:w="1833"/>
        <w:gridCol w:w="2624"/>
        <w:gridCol w:w="1532"/>
        <w:gridCol w:w="1984"/>
      </w:tblGrid>
      <w:tr w:rsidR="00162737" w:rsidRPr="00047C59" w:rsidTr="004E4E95">
        <w:tc>
          <w:tcPr>
            <w:tcW w:w="746" w:type="dxa"/>
            <w:tcBorders>
              <w:right w:val="single" w:sz="4" w:space="0" w:color="auto"/>
            </w:tcBorders>
          </w:tcPr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</w:tcPr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(теоретические,</w:t>
            </w:r>
            <w:proofErr w:type="gramEnd"/>
          </w:p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практические)</w:t>
            </w:r>
          </w:p>
        </w:tc>
        <w:tc>
          <w:tcPr>
            <w:tcW w:w="2693" w:type="dxa"/>
          </w:tcPr>
          <w:p w:rsidR="00162737" w:rsidRPr="00047C59" w:rsidRDefault="00162737" w:rsidP="00047C5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540" w:type="dxa"/>
          </w:tcPr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проведения по плану/ факту</w:t>
            </w:r>
          </w:p>
        </w:tc>
        <w:tc>
          <w:tcPr>
            <w:tcW w:w="2004" w:type="dxa"/>
          </w:tcPr>
          <w:p w:rsidR="00162737" w:rsidRPr="00047C59" w:rsidRDefault="00162737" w:rsidP="00047C5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УУД </w:t>
            </w:r>
            <w:proofErr w:type="gramStart"/>
            <w:r w:rsidRPr="00047C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2737" w:rsidRPr="00047C59" w:rsidTr="004E4E95">
        <w:tc>
          <w:tcPr>
            <w:tcW w:w="6947" w:type="dxa"/>
            <w:gridSpan w:val="4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Введение.</w:t>
            </w:r>
          </w:p>
        </w:tc>
        <w:tc>
          <w:tcPr>
            <w:tcW w:w="1540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737" w:rsidRPr="00047C59" w:rsidTr="004E4E95">
        <w:tc>
          <w:tcPr>
            <w:tcW w:w="746" w:type="dxa"/>
            <w:tcBorders>
              <w:right w:val="single" w:sz="4" w:space="0" w:color="auto"/>
            </w:tcBorders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701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737" w:rsidRPr="00047C59" w:rsidRDefault="00162737" w:rsidP="0016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мероприятий</w:t>
      </w:r>
    </w:p>
    <w:p w:rsidR="00162737" w:rsidRPr="00047C59" w:rsidRDefault="00162737" w:rsidP="0016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37" w:rsidRPr="00047C59" w:rsidRDefault="00162737" w:rsidP="0016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1901"/>
        <w:gridCol w:w="1675"/>
        <w:gridCol w:w="1265"/>
        <w:gridCol w:w="2396"/>
        <w:gridCol w:w="2616"/>
      </w:tblGrid>
      <w:tr w:rsidR="00162737" w:rsidRPr="00047C59" w:rsidTr="004E4E95">
        <w:trPr>
          <w:trHeight w:val="1681"/>
        </w:trPr>
        <w:tc>
          <w:tcPr>
            <w:tcW w:w="496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форма мероприятий</w:t>
            </w:r>
          </w:p>
        </w:tc>
        <w:tc>
          <w:tcPr>
            <w:tcW w:w="1675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65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396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616" w:type="dxa"/>
          </w:tcPr>
          <w:p w:rsidR="00162737" w:rsidRPr="00047C59" w:rsidRDefault="00162737" w:rsidP="001627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59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должность ответственного лица</w:t>
            </w:r>
          </w:p>
        </w:tc>
      </w:tr>
      <w:tr w:rsidR="00162737" w:rsidRPr="00047C59" w:rsidTr="004E4E95">
        <w:tc>
          <w:tcPr>
            <w:tcW w:w="496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62737" w:rsidRPr="00047C59" w:rsidRDefault="00162737" w:rsidP="001627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737" w:rsidRPr="001A7BC8" w:rsidRDefault="00162737" w:rsidP="0016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737" w:rsidRPr="001A7BC8" w:rsidRDefault="00162737" w:rsidP="00162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7C59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2737"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2737" w:rsidRPr="009F30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программы</w:t>
      </w:r>
      <w:r w:rsidRPr="009F30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42AD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 w:rsidR="00162737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краткое описание каждой темы с выделением основных понятий и видов деятельности обучающихся, подлежащих освоению.</w:t>
      </w:r>
      <w:r w:rsidR="00A442AD" w:rsidRPr="00A442AD">
        <w:t xml:space="preserve"> </w:t>
      </w:r>
      <w:r w:rsidR="00A442AD" w:rsidRPr="00A4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указать формы (виды) контрольных испытаний (работ), проверяющих уровень освоения учащимися содержания курса. </w:t>
      </w:r>
      <w:r w:rsidR="00162737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737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62737"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6.В разделе "</w:t>
      </w:r>
      <w:r w:rsidR="00162737" w:rsidRPr="009F30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Методическое обеспечение программы внеурочной деятельности</w:t>
      </w:r>
      <w:r w:rsidR="00162737"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должны быть представлены: </w:t>
      </w:r>
    </w:p>
    <w:p w:rsidR="00047C59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="0069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(печатные пособия, интернет,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C59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C59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могут быть</w:t>
      </w:r>
      <w:r w:rsidR="00694E6D" w:rsidRPr="00047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2737" w:rsidRDefault="00047C59" w:rsidP="008329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2737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162737" w:rsidRPr="001A7BC8" w:rsidRDefault="00047C59" w:rsidP="008329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2737" w:rsidRPr="001A7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и лекционный материал, методики исследовательских работ, тематика опытнической или исследовательской работы и т. п</w:t>
      </w:r>
      <w:r w:rsidR="00162737" w:rsidRPr="001A7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3523" w:rsidRPr="001A7BC8" w:rsidRDefault="00793523" w:rsidP="0083290B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bCs/>
          <w:sz w:val="24"/>
          <w:szCs w:val="24"/>
        </w:rPr>
        <w:t>4.</w:t>
      </w:r>
      <w:r w:rsidR="00B41A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A1B" w:rsidRPr="00B41A1B">
        <w:rPr>
          <w:rFonts w:ascii="Times New Roman" w:hAnsi="Times New Roman" w:cs="Times New Roman"/>
          <w:bCs/>
          <w:i/>
          <w:sz w:val="24"/>
          <w:szCs w:val="24"/>
        </w:rPr>
        <w:t xml:space="preserve">Рассмотрение </w:t>
      </w:r>
      <w:r w:rsidRPr="00B41A1B">
        <w:rPr>
          <w:rFonts w:ascii="Times New Roman" w:hAnsi="Times New Roman" w:cs="Times New Roman"/>
          <w:bCs/>
          <w:i/>
          <w:sz w:val="24"/>
          <w:szCs w:val="24"/>
        </w:rPr>
        <w:t xml:space="preserve"> и утверждение</w:t>
      </w:r>
      <w:r w:rsidRPr="009F3048">
        <w:rPr>
          <w:rFonts w:ascii="Times New Roman" w:hAnsi="Times New Roman" w:cs="Times New Roman"/>
          <w:bCs/>
          <w:i/>
          <w:sz w:val="24"/>
          <w:szCs w:val="24"/>
        </w:rPr>
        <w:t xml:space="preserve"> рабочей программы по внеурочной деятельности</w:t>
      </w:r>
      <w:r w:rsidRPr="001A7BC8">
        <w:rPr>
          <w:rFonts w:ascii="Times New Roman" w:hAnsi="Times New Roman" w:cs="Times New Roman"/>
          <w:bCs/>
          <w:sz w:val="24"/>
          <w:szCs w:val="24"/>
        </w:rPr>
        <w:t>.</w:t>
      </w:r>
    </w:p>
    <w:p w:rsidR="00793523" w:rsidRPr="001A7BC8" w:rsidRDefault="0083290B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3523" w:rsidRPr="001A7BC8">
        <w:rPr>
          <w:rFonts w:ascii="Times New Roman" w:hAnsi="Times New Roman" w:cs="Times New Roman"/>
          <w:sz w:val="24"/>
          <w:szCs w:val="24"/>
        </w:rPr>
        <w:t>1. Рабочая программа по внеурочной деятельности утверждается приказом директора образовательного учреждения ежегодно  (до 5 сентября текущего года).</w:t>
      </w:r>
    </w:p>
    <w:p w:rsidR="00793523" w:rsidRDefault="0083290B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2. Утверждение </w:t>
      </w:r>
      <w:r w:rsidR="002E0CA9">
        <w:rPr>
          <w:rFonts w:ascii="Times New Roman" w:hAnsi="Times New Roman" w:cs="Times New Roman"/>
          <w:sz w:val="24"/>
          <w:szCs w:val="24"/>
        </w:rPr>
        <w:t>п</w:t>
      </w:r>
      <w:r w:rsidR="00793523" w:rsidRPr="001A7BC8">
        <w:rPr>
          <w:rFonts w:ascii="Times New Roman" w:hAnsi="Times New Roman" w:cs="Times New Roman"/>
          <w:sz w:val="24"/>
          <w:szCs w:val="24"/>
        </w:rPr>
        <w:t>рограммы предполагает следующие процедуры:</w:t>
      </w:r>
    </w:p>
    <w:p w:rsidR="0083290B" w:rsidRPr="001A7BC8" w:rsidRDefault="0083290B" w:rsidP="00793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7BC8">
        <w:rPr>
          <w:rFonts w:ascii="Times New Roman" w:hAnsi="Times New Roman" w:cs="Times New Roman"/>
          <w:sz w:val="24"/>
          <w:szCs w:val="24"/>
        </w:rPr>
        <w:t>обсуждение</w:t>
      </w:r>
      <w:r w:rsidR="00A442AD">
        <w:rPr>
          <w:rFonts w:ascii="Times New Roman" w:hAnsi="Times New Roman" w:cs="Times New Roman"/>
          <w:sz w:val="24"/>
          <w:szCs w:val="24"/>
        </w:rPr>
        <w:t xml:space="preserve">, рассмотрение </w:t>
      </w:r>
      <w:r w:rsidRPr="001A7BC8">
        <w:rPr>
          <w:rFonts w:ascii="Times New Roman" w:hAnsi="Times New Roman" w:cs="Times New Roman"/>
          <w:sz w:val="24"/>
          <w:szCs w:val="24"/>
        </w:rPr>
        <w:t xml:space="preserve"> </w:t>
      </w:r>
      <w:r w:rsidR="002E0CA9">
        <w:rPr>
          <w:rFonts w:ascii="Times New Roman" w:hAnsi="Times New Roman" w:cs="Times New Roman"/>
          <w:sz w:val="24"/>
          <w:szCs w:val="24"/>
        </w:rPr>
        <w:t>п</w:t>
      </w:r>
      <w:r w:rsidRPr="001A7BC8">
        <w:rPr>
          <w:rFonts w:ascii="Times New Roman" w:hAnsi="Times New Roman" w:cs="Times New Roman"/>
          <w:sz w:val="24"/>
          <w:szCs w:val="24"/>
        </w:rPr>
        <w:t>рограммы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2E0CA9" w:rsidRDefault="0083290B" w:rsidP="002E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="00A442AD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793523" w:rsidRPr="001A7BC8">
        <w:rPr>
          <w:rFonts w:ascii="Times New Roman" w:hAnsi="Times New Roman" w:cs="Times New Roman"/>
          <w:sz w:val="24"/>
          <w:szCs w:val="24"/>
        </w:rPr>
        <w:t xml:space="preserve"> </w:t>
      </w:r>
      <w:r w:rsidR="002E0CA9">
        <w:rPr>
          <w:rFonts w:ascii="Times New Roman" w:hAnsi="Times New Roman" w:cs="Times New Roman"/>
          <w:sz w:val="24"/>
          <w:szCs w:val="24"/>
        </w:rPr>
        <w:t>п</w:t>
      </w:r>
      <w:r w:rsidR="00793523" w:rsidRPr="001A7BC8">
        <w:rPr>
          <w:rFonts w:ascii="Times New Roman" w:hAnsi="Times New Roman" w:cs="Times New Roman"/>
          <w:sz w:val="24"/>
          <w:szCs w:val="24"/>
        </w:rPr>
        <w:t>рограммы на заседании педагогического совета</w:t>
      </w:r>
      <w:r w:rsidR="002E0CA9">
        <w:rPr>
          <w:rFonts w:ascii="Times New Roman" w:hAnsi="Times New Roman" w:cs="Times New Roman"/>
          <w:sz w:val="24"/>
          <w:szCs w:val="24"/>
        </w:rPr>
        <w:t>;</w:t>
      </w:r>
    </w:p>
    <w:p w:rsidR="002E0CA9" w:rsidRPr="002E0CA9" w:rsidRDefault="002E0CA9" w:rsidP="002E0CA9">
      <w:pPr>
        <w:rPr>
          <w:sz w:val="24"/>
          <w:szCs w:val="24"/>
        </w:rPr>
      </w:pPr>
      <w:r w:rsidRPr="002E0CA9">
        <w:rPr>
          <w:rFonts w:ascii="Times New Roman" w:hAnsi="Times New Roman" w:cs="Times New Roman"/>
          <w:sz w:val="24"/>
          <w:szCs w:val="24"/>
        </w:rPr>
        <w:t>-утверждение программы директором ОУ.</w:t>
      </w:r>
    </w:p>
    <w:p w:rsidR="00793523" w:rsidRDefault="00793523" w:rsidP="00793523">
      <w:pPr>
        <w:rPr>
          <w:rFonts w:ascii="Times New Roman" w:hAnsi="Times New Roman" w:cs="Times New Roman"/>
          <w:sz w:val="24"/>
          <w:szCs w:val="24"/>
        </w:rPr>
      </w:pPr>
      <w:r w:rsidRPr="001A7BC8">
        <w:rPr>
          <w:rFonts w:ascii="Times New Roman" w:hAnsi="Times New Roman" w:cs="Times New Roman"/>
          <w:sz w:val="24"/>
          <w:szCs w:val="24"/>
        </w:rPr>
        <w:t xml:space="preserve"> Допускается проведение экспертизы </w:t>
      </w:r>
      <w:r w:rsidR="002E0CA9">
        <w:rPr>
          <w:rFonts w:ascii="Times New Roman" w:hAnsi="Times New Roman" w:cs="Times New Roman"/>
          <w:sz w:val="24"/>
          <w:szCs w:val="24"/>
        </w:rPr>
        <w:t>п</w:t>
      </w:r>
      <w:r w:rsidRPr="001A7BC8">
        <w:rPr>
          <w:rFonts w:ascii="Times New Roman" w:hAnsi="Times New Roman" w:cs="Times New Roman"/>
          <w:sz w:val="24"/>
          <w:szCs w:val="24"/>
        </w:rPr>
        <w:t>рограммы с привлечением внешних экспертов.</w:t>
      </w:r>
    </w:p>
    <w:p w:rsidR="00AC6E2C" w:rsidRPr="00AC6E2C" w:rsidRDefault="00AC6E2C" w:rsidP="00AC6E2C">
      <w:pPr>
        <w:rPr>
          <w:rFonts w:ascii="Times New Roman" w:hAnsi="Times New Roman" w:cs="Times New Roman"/>
          <w:sz w:val="24"/>
          <w:szCs w:val="24"/>
        </w:rPr>
      </w:pPr>
      <w:r w:rsidRPr="00AC6E2C">
        <w:rPr>
          <w:rFonts w:ascii="Times New Roman" w:hAnsi="Times New Roman" w:cs="Times New Roman"/>
          <w:sz w:val="24"/>
          <w:szCs w:val="24"/>
        </w:rPr>
        <w:t>4.3. Периодичность проверки рабочей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E2C" w:rsidRPr="00AC6E2C" w:rsidRDefault="00AC6E2C" w:rsidP="00AC6E2C">
      <w:pPr>
        <w:rPr>
          <w:rFonts w:ascii="Times New Roman" w:hAnsi="Times New Roman" w:cs="Times New Roman"/>
          <w:sz w:val="24"/>
          <w:szCs w:val="24"/>
        </w:rPr>
      </w:pPr>
      <w:r w:rsidRPr="00AC6E2C">
        <w:rPr>
          <w:rFonts w:ascii="Times New Roman" w:hAnsi="Times New Roman" w:cs="Times New Roman"/>
          <w:sz w:val="24"/>
          <w:szCs w:val="24"/>
        </w:rPr>
        <w:t>Проверка рабочей программы осуществляется заместител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6E2C">
        <w:rPr>
          <w:rFonts w:ascii="Times New Roman" w:hAnsi="Times New Roman" w:cs="Times New Roman"/>
          <w:sz w:val="24"/>
          <w:szCs w:val="24"/>
        </w:rPr>
        <w:t>м директора по ВР два раза в год: в сентябре и январе (при необходимости корректировки календарно-тематического планирования).</w:t>
      </w:r>
    </w:p>
    <w:p w:rsidR="00A35D9C" w:rsidRPr="00A35D9C" w:rsidRDefault="00A35D9C" w:rsidP="00A35D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F30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оформлению</w:t>
      </w:r>
    </w:p>
    <w:p w:rsidR="00A35D9C" w:rsidRPr="00A35D9C" w:rsidRDefault="00A35D9C" w:rsidP="00A35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12-14, межстрочный интервал одинарный, выравнивание по ширине, поля со всех сторон 1- 2 см; центровка заголовков и абзацы в тексте выполняются при помощи средств </w:t>
      </w:r>
      <w:proofErr w:type="spellStart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листы формата А</w:t>
      </w:r>
      <w:proofErr w:type="gramStart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A35D9C" w:rsidRPr="00A35D9C" w:rsidRDefault="00A35D9C" w:rsidP="00A35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C" w:rsidRPr="00A35D9C" w:rsidRDefault="00A35D9C" w:rsidP="00A35D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считается первым, но не нумеруется, также как и листы приложения. Календарно-тематическое планирование представляется в виде таблицы.</w:t>
      </w:r>
    </w:p>
    <w:p w:rsidR="00A35D9C" w:rsidRPr="00A35D9C" w:rsidRDefault="00A35D9C" w:rsidP="00A3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C" w:rsidRDefault="00A35D9C" w:rsidP="00A3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сроится в алфавитном порядке, с указанием полных выходных данных (города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издательства, года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5D9C" w:rsidRPr="00A35D9C" w:rsidRDefault="00A35D9C" w:rsidP="00A3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C" w:rsidRDefault="00A35D9C" w:rsidP="00A35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1A7BC8">
        <w:rPr>
          <w:rFonts w:ascii="Times New Roman" w:hAnsi="Times New Roman" w:cs="Times New Roman"/>
          <w:sz w:val="24"/>
          <w:szCs w:val="24"/>
        </w:rPr>
        <w:t xml:space="preserve">. Все изменения, дополнения, вносимые педагогом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7BC8">
        <w:rPr>
          <w:rFonts w:ascii="Times New Roman" w:hAnsi="Times New Roman" w:cs="Times New Roman"/>
          <w:sz w:val="24"/>
          <w:szCs w:val="24"/>
        </w:rPr>
        <w:t>рограмму в течение учебного года, должны быть согласованы с заместителем директора по</w:t>
      </w:r>
      <w:r w:rsidR="00A442AD">
        <w:rPr>
          <w:rFonts w:ascii="Times New Roman" w:hAnsi="Times New Roman" w:cs="Times New Roman"/>
          <w:sz w:val="24"/>
          <w:szCs w:val="24"/>
        </w:rPr>
        <w:t xml:space="preserve"> </w:t>
      </w:r>
      <w:r w:rsidRPr="001A7BC8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A35D9C" w:rsidRPr="00A35D9C" w:rsidRDefault="00A35D9C" w:rsidP="00A3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C" w:rsidRPr="00A35D9C" w:rsidRDefault="00A35D9C" w:rsidP="00A3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C" w:rsidRPr="00A35D9C" w:rsidRDefault="00A35D9C" w:rsidP="00A3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C" w:rsidRDefault="00A35D9C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B7" w:rsidRDefault="00875CB7" w:rsidP="00832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2E" w:rsidRDefault="0033162E" w:rsidP="00875CB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162E" w:rsidSect="003C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0478A"/>
    <w:multiLevelType w:val="hybridMultilevel"/>
    <w:tmpl w:val="8B780836"/>
    <w:lvl w:ilvl="0" w:tplc="BDF620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3F0C"/>
    <w:multiLevelType w:val="hybridMultilevel"/>
    <w:tmpl w:val="A746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085D"/>
    <w:rsid w:val="00047C59"/>
    <w:rsid w:val="0005774A"/>
    <w:rsid w:val="00162737"/>
    <w:rsid w:val="001A50BD"/>
    <w:rsid w:val="001A7BC8"/>
    <w:rsid w:val="0029601E"/>
    <w:rsid w:val="002A09C7"/>
    <w:rsid w:val="002E0CA9"/>
    <w:rsid w:val="00324CA8"/>
    <w:rsid w:val="0033162E"/>
    <w:rsid w:val="0035781B"/>
    <w:rsid w:val="0036085D"/>
    <w:rsid w:val="003C2E5D"/>
    <w:rsid w:val="0046357F"/>
    <w:rsid w:val="004A61AF"/>
    <w:rsid w:val="005953A4"/>
    <w:rsid w:val="00653347"/>
    <w:rsid w:val="006669D7"/>
    <w:rsid w:val="00694E6D"/>
    <w:rsid w:val="007238BC"/>
    <w:rsid w:val="00735FCC"/>
    <w:rsid w:val="00793523"/>
    <w:rsid w:val="0083290B"/>
    <w:rsid w:val="0084562C"/>
    <w:rsid w:val="008659AE"/>
    <w:rsid w:val="00875CB7"/>
    <w:rsid w:val="008848A6"/>
    <w:rsid w:val="009F3048"/>
    <w:rsid w:val="00A079D9"/>
    <w:rsid w:val="00A35D9C"/>
    <w:rsid w:val="00A442AD"/>
    <w:rsid w:val="00AC6E2C"/>
    <w:rsid w:val="00AF7220"/>
    <w:rsid w:val="00B41A1B"/>
    <w:rsid w:val="00B62CCE"/>
    <w:rsid w:val="00B665DE"/>
    <w:rsid w:val="00B81914"/>
    <w:rsid w:val="00B8687D"/>
    <w:rsid w:val="00C11316"/>
    <w:rsid w:val="00DB6E88"/>
    <w:rsid w:val="00EB73EB"/>
    <w:rsid w:val="00EF3CC0"/>
    <w:rsid w:val="00F125DD"/>
    <w:rsid w:val="00FC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9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79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BA00-0837-47A0-987C-A574DC8F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Учитель</cp:lastModifiedBy>
  <cp:revision>28</cp:revision>
  <dcterms:created xsi:type="dcterms:W3CDTF">2014-09-21T13:46:00Z</dcterms:created>
  <dcterms:modified xsi:type="dcterms:W3CDTF">2015-02-17T10:23:00Z</dcterms:modified>
</cp:coreProperties>
</file>