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6E" w:rsidRDefault="0048656E" w:rsidP="008440B5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0E43A3">
        <w:rPr>
          <w:b/>
          <w:bCs/>
          <w:color w:val="000000"/>
          <w:sz w:val="28"/>
          <w:szCs w:val="28"/>
        </w:rPr>
        <w:t>Государственное бюджетное общеобразовательное</w:t>
      </w:r>
    </w:p>
    <w:p w:rsidR="0048656E" w:rsidRPr="00907353" w:rsidRDefault="0048656E" w:rsidP="008440B5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8"/>
          <w:szCs w:val="28"/>
        </w:rPr>
      </w:pPr>
      <w:r w:rsidRPr="00907353">
        <w:rPr>
          <w:b/>
          <w:color w:val="000000"/>
          <w:sz w:val="28"/>
          <w:szCs w:val="28"/>
        </w:rPr>
        <w:t>у</w:t>
      </w:r>
      <w:r w:rsidRPr="00907353">
        <w:rPr>
          <w:b/>
          <w:bCs/>
          <w:color w:val="000000"/>
          <w:sz w:val="28"/>
          <w:szCs w:val="28"/>
        </w:rPr>
        <w:t>чреждение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0E43A3">
        <w:rPr>
          <w:b/>
          <w:bCs/>
          <w:color w:val="000000"/>
          <w:sz w:val="28"/>
          <w:szCs w:val="28"/>
        </w:rPr>
        <w:t>гимназия № 524</w:t>
      </w:r>
    </w:p>
    <w:p w:rsidR="0048656E" w:rsidRPr="000E43A3" w:rsidRDefault="0048656E" w:rsidP="008440B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 w:rsidRPr="000E43A3">
        <w:rPr>
          <w:b/>
          <w:bCs/>
          <w:color w:val="000000"/>
          <w:sz w:val="28"/>
          <w:szCs w:val="28"/>
        </w:rPr>
        <w:t>Московского  района</w:t>
      </w:r>
    </w:p>
    <w:p w:rsidR="0048656E" w:rsidRPr="000E43A3" w:rsidRDefault="0048656E" w:rsidP="008440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0E43A3">
        <w:rPr>
          <w:b/>
          <w:bCs/>
          <w:sz w:val="28"/>
          <w:szCs w:val="28"/>
        </w:rPr>
        <w:t>Санкт-Петербурга</w:t>
      </w:r>
    </w:p>
    <w:p w:rsidR="0048656E" w:rsidRPr="000E43A3" w:rsidRDefault="0048656E" w:rsidP="008440B5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"/>
        <w:tblW w:w="10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1"/>
        <w:gridCol w:w="2501"/>
        <w:gridCol w:w="2500"/>
        <w:gridCol w:w="2500"/>
        <w:gridCol w:w="348"/>
      </w:tblGrid>
      <w:tr w:rsidR="0048656E" w:rsidRPr="000E43A3" w:rsidTr="008440B5">
        <w:trPr>
          <w:trHeight w:val="383"/>
        </w:trPr>
        <w:tc>
          <w:tcPr>
            <w:tcW w:w="2501" w:type="dxa"/>
          </w:tcPr>
          <w:p w:rsidR="0048656E" w:rsidRDefault="0048656E" w:rsidP="00844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656E" w:rsidRDefault="0048656E" w:rsidP="00844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43A3">
              <w:rPr>
                <w:b/>
                <w:bCs/>
                <w:color w:val="000000"/>
                <w:sz w:val="28"/>
                <w:szCs w:val="28"/>
              </w:rPr>
              <w:t>РАССМОТРЕНО:</w:t>
            </w:r>
          </w:p>
        </w:tc>
        <w:tc>
          <w:tcPr>
            <w:tcW w:w="2501" w:type="dxa"/>
          </w:tcPr>
          <w:p w:rsidR="0048656E" w:rsidRDefault="0048656E" w:rsidP="00844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656E" w:rsidRDefault="0048656E" w:rsidP="00844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43A3">
              <w:rPr>
                <w:b/>
                <w:bCs/>
                <w:color w:val="000000"/>
                <w:sz w:val="28"/>
                <w:szCs w:val="28"/>
              </w:rPr>
              <w:t>Принято:</w:t>
            </w:r>
          </w:p>
        </w:tc>
        <w:tc>
          <w:tcPr>
            <w:tcW w:w="2500" w:type="dxa"/>
          </w:tcPr>
          <w:p w:rsidR="0048656E" w:rsidRDefault="0048656E" w:rsidP="00844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656E" w:rsidRDefault="0048656E" w:rsidP="008440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E43A3">
              <w:rPr>
                <w:b/>
                <w:bCs/>
                <w:color w:val="000000"/>
                <w:sz w:val="28"/>
                <w:szCs w:val="28"/>
              </w:rPr>
              <w:t>УТВЕРЖДАЮ:</w:t>
            </w:r>
          </w:p>
        </w:tc>
        <w:tc>
          <w:tcPr>
            <w:tcW w:w="2500" w:type="dxa"/>
          </w:tcPr>
          <w:p w:rsidR="0048656E" w:rsidRPr="000E43A3" w:rsidRDefault="0048656E" w:rsidP="008440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</w:tcPr>
          <w:p w:rsidR="0048656E" w:rsidRPr="000E43A3" w:rsidRDefault="0048656E" w:rsidP="008440B5">
            <w:pPr>
              <w:jc w:val="center"/>
              <w:rPr>
                <w:sz w:val="28"/>
                <w:szCs w:val="28"/>
              </w:rPr>
            </w:pPr>
          </w:p>
        </w:tc>
      </w:tr>
      <w:tr w:rsidR="0048656E" w:rsidRPr="000E43A3" w:rsidTr="008440B5">
        <w:trPr>
          <w:trHeight w:val="551"/>
        </w:trPr>
        <w:tc>
          <w:tcPr>
            <w:tcW w:w="2501" w:type="dxa"/>
          </w:tcPr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Заседание МО</w:t>
            </w: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протокол</w:t>
            </w: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№ ___от _____</w:t>
            </w:r>
          </w:p>
        </w:tc>
        <w:tc>
          <w:tcPr>
            <w:tcW w:w="2501" w:type="dxa"/>
          </w:tcPr>
          <w:p w:rsidR="0048656E" w:rsidRPr="008440B5" w:rsidRDefault="0048656E" w:rsidP="008440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протокол</w:t>
            </w: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№ ____от_______</w:t>
            </w:r>
          </w:p>
        </w:tc>
        <w:tc>
          <w:tcPr>
            <w:tcW w:w="2500" w:type="dxa"/>
          </w:tcPr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Директор</w:t>
            </w: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ГБОУ гимназия №524</w:t>
            </w: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0E43A3">
              <w:rPr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приказ № ______</w:t>
            </w:r>
          </w:p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E43A3">
              <w:rPr>
                <w:color w:val="000000"/>
                <w:sz w:val="28"/>
                <w:szCs w:val="28"/>
              </w:rPr>
              <w:t>от ____________</w:t>
            </w:r>
          </w:p>
        </w:tc>
        <w:tc>
          <w:tcPr>
            <w:tcW w:w="2500" w:type="dxa"/>
          </w:tcPr>
          <w:p w:rsidR="0048656E" w:rsidRPr="000E43A3" w:rsidRDefault="0048656E" w:rsidP="008440B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dxa"/>
          </w:tcPr>
          <w:p w:rsidR="0048656E" w:rsidRPr="000E43A3" w:rsidRDefault="0048656E" w:rsidP="008440B5">
            <w:pPr>
              <w:rPr>
                <w:sz w:val="28"/>
                <w:szCs w:val="28"/>
              </w:rPr>
            </w:pPr>
          </w:p>
        </w:tc>
      </w:tr>
    </w:tbl>
    <w:p w:rsidR="0048656E" w:rsidRPr="000E43A3" w:rsidRDefault="0048656E" w:rsidP="008440B5">
      <w:pPr>
        <w:ind w:right="1558"/>
        <w:rPr>
          <w:b/>
          <w:sz w:val="28"/>
          <w:szCs w:val="28"/>
        </w:rPr>
      </w:pPr>
    </w:p>
    <w:p w:rsidR="0048656E" w:rsidRPr="000E43A3" w:rsidRDefault="0048656E" w:rsidP="008440B5">
      <w:pPr>
        <w:jc w:val="center"/>
        <w:rPr>
          <w:b/>
          <w:sz w:val="28"/>
          <w:szCs w:val="28"/>
        </w:rPr>
      </w:pPr>
    </w:p>
    <w:p w:rsidR="0048656E" w:rsidRDefault="0048656E" w:rsidP="008440B5">
      <w:pPr>
        <w:jc w:val="center"/>
        <w:rPr>
          <w:b/>
          <w:sz w:val="28"/>
          <w:szCs w:val="28"/>
        </w:rPr>
      </w:pPr>
    </w:p>
    <w:p w:rsidR="0048656E" w:rsidRDefault="0048656E" w:rsidP="008440B5">
      <w:pPr>
        <w:jc w:val="center"/>
        <w:rPr>
          <w:b/>
          <w:sz w:val="28"/>
          <w:szCs w:val="28"/>
        </w:rPr>
      </w:pPr>
    </w:p>
    <w:p w:rsidR="0048656E" w:rsidRPr="000E43A3" w:rsidRDefault="0048656E" w:rsidP="008440B5">
      <w:pPr>
        <w:jc w:val="center"/>
        <w:rPr>
          <w:b/>
          <w:sz w:val="28"/>
          <w:szCs w:val="28"/>
        </w:rPr>
      </w:pPr>
    </w:p>
    <w:p w:rsidR="0048656E" w:rsidRPr="000E43A3" w:rsidRDefault="0048656E" w:rsidP="008440B5">
      <w:pPr>
        <w:jc w:val="center"/>
        <w:rPr>
          <w:b/>
          <w:sz w:val="28"/>
          <w:szCs w:val="28"/>
        </w:rPr>
      </w:pPr>
    </w:p>
    <w:p w:rsidR="0048656E" w:rsidRPr="000E43A3" w:rsidRDefault="0048656E" w:rsidP="00723D45">
      <w:pPr>
        <w:jc w:val="center"/>
        <w:rPr>
          <w:b/>
          <w:sz w:val="28"/>
          <w:szCs w:val="28"/>
        </w:rPr>
      </w:pPr>
      <w:r w:rsidRPr="000E43A3">
        <w:rPr>
          <w:b/>
          <w:sz w:val="28"/>
          <w:szCs w:val="28"/>
        </w:rPr>
        <w:t>РАБОЧАЯ ПРОГРАММА</w:t>
      </w:r>
    </w:p>
    <w:p w:rsidR="0048656E" w:rsidRPr="000E43A3" w:rsidRDefault="0048656E" w:rsidP="00723D45">
      <w:pPr>
        <w:jc w:val="center"/>
        <w:rPr>
          <w:b/>
          <w:sz w:val="28"/>
          <w:szCs w:val="28"/>
        </w:rPr>
      </w:pPr>
      <w:r w:rsidRPr="000E43A3">
        <w:rPr>
          <w:b/>
          <w:sz w:val="28"/>
          <w:szCs w:val="28"/>
        </w:rPr>
        <w:t>по внеурочной деятельности</w:t>
      </w:r>
    </w:p>
    <w:p w:rsidR="0048656E" w:rsidRPr="000E43A3" w:rsidRDefault="0048656E" w:rsidP="00723D45">
      <w:pPr>
        <w:jc w:val="center"/>
        <w:rPr>
          <w:b/>
          <w:sz w:val="28"/>
          <w:szCs w:val="28"/>
        </w:rPr>
      </w:pPr>
      <w:r w:rsidRPr="000E43A3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Флорбол</w:t>
      </w:r>
      <w:proofErr w:type="spellEnd"/>
      <w:r w:rsidRPr="000E43A3">
        <w:rPr>
          <w:b/>
          <w:sz w:val="28"/>
          <w:szCs w:val="28"/>
        </w:rPr>
        <w:t>»</w:t>
      </w:r>
    </w:p>
    <w:p w:rsidR="0048656E" w:rsidRPr="000E43A3" w:rsidRDefault="0048656E" w:rsidP="00623F30">
      <w:pPr>
        <w:jc w:val="center"/>
        <w:rPr>
          <w:b/>
          <w:sz w:val="28"/>
          <w:szCs w:val="28"/>
        </w:rPr>
      </w:pPr>
      <w:r w:rsidRPr="000E43A3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Спортивно-оздоровительное</w:t>
      </w:r>
      <w:r w:rsidRPr="000E43A3">
        <w:rPr>
          <w:b/>
          <w:sz w:val="28"/>
          <w:szCs w:val="28"/>
        </w:rPr>
        <w:t>»</w:t>
      </w:r>
    </w:p>
    <w:p w:rsidR="0048656E" w:rsidRPr="000E43A3" w:rsidRDefault="0048656E" w:rsidP="00723D45">
      <w:pPr>
        <w:jc w:val="center"/>
        <w:rPr>
          <w:b/>
          <w:sz w:val="28"/>
          <w:szCs w:val="28"/>
        </w:rPr>
      </w:pPr>
      <w:r w:rsidRPr="000E43A3">
        <w:rPr>
          <w:b/>
          <w:sz w:val="28"/>
          <w:szCs w:val="28"/>
        </w:rPr>
        <w:t>срок реализации – 1 год</w:t>
      </w:r>
    </w:p>
    <w:p w:rsidR="0048656E" w:rsidRPr="000E43A3" w:rsidRDefault="0048656E" w:rsidP="00723D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656E" w:rsidRPr="000E43A3" w:rsidRDefault="0048656E" w:rsidP="00723D45">
      <w:pPr>
        <w:jc w:val="center"/>
        <w:rPr>
          <w:sz w:val="28"/>
          <w:szCs w:val="28"/>
        </w:rPr>
      </w:pPr>
    </w:p>
    <w:p w:rsidR="0048656E" w:rsidRPr="000E43A3" w:rsidRDefault="0048656E" w:rsidP="008440B5">
      <w:pPr>
        <w:jc w:val="center"/>
        <w:rPr>
          <w:sz w:val="28"/>
          <w:szCs w:val="28"/>
        </w:rPr>
      </w:pPr>
    </w:p>
    <w:p w:rsidR="0048656E" w:rsidRPr="000E43A3" w:rsidRDefault="0048656E" w:rsidP="008440B5">
      <w:pPr>
        <w:jc w:val="center"/>
        <w:rPr>
          <w:sz w:val="28"/>
          <w:szCs w:val="28"/>
        </w:rPr>
      </w:pPr>
    </w:p>
    <w:p w:rsidR="0048656E" w:rsidRPr="000E43A3" w:rsidRDefault="0048656E" w:rsidP="008440B5">
      <w:pPr>
        <w:jc w:val="center"/>
        <w:rPr>
          <w:sz w:val="28"/>
          <w:szCs w:val="28"/>
        </w:rPr>
      </w:pPr>
    </w:p>
    <w:p w:rsidR="0048656E" w:rsidRDefault="0048656E" w:rsidP="008440B5">
      <w:pPr>
        <w:jc w:val="center"/>
        <w:rPr>
          <w:sz w:val="28"/>
          <w:szCs w:val="28"/>
        </w:rPr>
      </w:pPr>
    </w:p>
    <w:p w:rsidR="0048656E" w:rsidRDefault="0048656E" w:rsidP="008440B5">
      <w:pPr>
        <w:jc w:val="center"/>
        <w:rPr>
          <w:sz w:val="28"/>
          <w:szCs w:val="28"/>
        </w:rPr>
      </w:pPr>
    </w:p>
    <w:p w:rsidR="0048656E" w:rsidRDefault="0048656E" w:rsidP="008440B5">
      <w:pPr>
        <w:jc w:val="center"/>
        <w:rPr>
          <w:sz w:val="28"/>
          <w:szCs w:val="28"/>
        </w:rPr>
      </w:pPr>
    </w:p>
    <w:p w:rsidR="0048656E" w:rsidRDefault="0048656E" w:rsidP="008440B5">
      <w:pPr>
        <w:jc w:val="center"/>
        <w:rPr>
          <w:sz w:val="28"/>
          <w:szCs w:val="28"/>
        </w:rPr>
      </w:pPr>
    </w:p>
    <w:p w:rsidR="0048656E" w:rsidRPr="000E43A3" w:rsidRDefault="0048656E" w:rsidP="008440B5">
      <w:pPr>
        <w:jc w:val="center"/>
        <w:rPr>
          <w:sz w:val="28"/>
          <w:szCs w:val="28"/>
        </w:rPr>
      </w:pPr>
    </w:p>
    <w:p w:rsidR="0048656E" w:rsidRPr="000E43A3" w:rsidRDefault="0048656E" w:rsidP="008440B5">
      <w:pPr>
        <w:jc w:val="center"/>
        <w:rPr>
          <w:sz w:val="28"/>
          <w:szCs w:val="28"/>
        </w:rPr>
      </w:pPr>
    </w:p>
    <w:p w:rsidR="0048656E" w:rsidRDefault="0048656E" w:rsidP="008440B5">
      <w:pPr>
        <w:jc w:val="center"/>
        <w:rPr>
          <w:b/>
          <w:sz w:val="28"/>
          <w:szCs w:val="28"/>
        </w:rPr>
      </w:pPr>
    </w:p>
    <w:p w:rsidR="004C6459" w:rsidRDefault="004C6459" w:rsidP="008440B5">
      <w:pPr>
        <w:jc w:val="center"/>
        <w:rPr>
          <w:b/>
          <w:sz w:val="28"/>
          <w:szCs w:val="28"/>
        </w:rPr>
      </w:pPr>
    </w:p>
    <w:p w:rsidR="004C6459" w:rsidRDefault="004C6459" w:rsidP="008440B5">
      <w:pPr>
        <w:jc w:val="center"/>
        <w:rPr>
          <w:b/>
          <w:sz w:val="28"/>
          <w:szCs w:val="28"/>
        </w:rPr>
      </w:pPr>
    </w:p>
    <w:p w:rsidR="004C6459" w:rsidRDefault="004C6459" w:rsidP="008440B5">
      <w:pPr>
        <w:jc w:val="center"/>
        <w:rPr>
          <w:b/>
          <w:sz w:val="28"/>
          <w:szCs w:val="28"/>
        </w:rPr>
      </w:pPr>
    </w:p>
    <w:p w:rsidR="004C6459" w:rsidRDefault="004C6459" w:rsidP="008440B5">
      <w:pPr>
        <w:jc w:val="center"/>
        <w:rPr>
          <w:b/>
          <w:sz w:val="28"/>
          <w:szCs w:val="28"/>
        </w:rPr>
      </w:pPr>
    </w:p>
    <w:p w:rsidR="004C6459" w:rsidRDefault="004C6459" w:rsidP="008440B5">
      <w:pPr>
        <w:jc w:val="center"/>
        <w:rPr>
          <w:b/>
          <w:sz w:val="28"/>
          <w:szCs w:val="28"/>
        </w:rPr>
      </w:pPr>
    </w:p>
    <w:p w:rsidR="004C6459" w:rsidRDefault="004C6459" w:rsidP="008440B5">
      <w:pPr>
        <w:jc w:val="center"/>
        <w:rPr>
          <w:b/>
          <w:sz w:val="28"/>
          <w:szCs w:val="28"/>
        </w:rPr>
      </w:pPr>
    </w:p>
    <w:p w:rsidR="0048656E" w:rsidRPr="00623F30" w:rsidRDefault="0048656E" w:rsidP="00623F30">
      <w:pPr>
        <w:pStyle w:val="a7"/>
        <w:shd w:val="clear" w:color="auto" w:fill="FFFFFF"/>
        <w:tabs>
          <w:tab w:val="left" w:pos="9000"/>
        </w:tabs>
        <w:spacing w:after="0" w:line="276" w:lineRule="auto"/>
        <w:ind w:left="14" w:right="-5" w:firstLine="360"/>
        <w:rPr>
          <w:color w:val="000000"/>
          <w:sz w:val="28"/>
          <w:szCs w:val="28"/>
        </w:rPr>
      </w:pPr>
    </w:p>
    <w:p w:rsidR="0048656E" w:rsidRDefault="0048656E" w:rsidP="00917821">
      <w:pPr>
        <w:pStyle w:val="a7"/>
        <w:shd w:val="clear" w:color="auto" w:fill="FFFFFF"/>
        <w:tabs>
          <w:tab w:val="left" w:pos="9000"/>
        </w:tabs>
        <w:spacing w:after="0" w:line="276" w:lineRule="auto"/>
        <w:ind w:left="14" w:right="-5" w:firstLine="360"/>
        <w:jc w:val="center"/>
        <w:rPr>
          <w:b/>
          <w:color w:val="000000"/>
          <w:sz w:val="28"/>
          <w:szCs w:val="28"/>
        </w:rPr>
      </w:pPr>
      <w:r w:rsidRPr="00306438">
        <w:rPr>
          <w:b/>
          <w:color w:val="000000"/>
          <w:sz w:val="28"/>
          <w:szCs w:val="28"/>
        </w:rPr>
        <w:t>Нормативно-правовые документы:</w:t>
      </w:r>
    </w:p>
    <w:p w:rsidR="0048656E" w:rsidRPr="00306438" w:rsidRDefault="0048656E" w:rsidP="00917821">
      <w:pPr>
        <w:pStyle w:val="a7"/>
        <w:shd w:val="clear" w:color="auto" w:fill="FFFFFF"/>
        <w:tabs>
          <w:tab w:val="left" w:pos="9000"/>
        </w:tabs>
        <w:spacing w:after="0" w:line="276" w:lineRule="auto"/>
        <w:ind w:left="14" w:right="-5" w:firstLine="360"/>
        <w:jc w:val="center"/>
        <w:rPr>
          <w:b/>
          <w:color w:val="000000"/>
          <w:sz w:val="28"/>
          <w:szCs w:val="28"/>
        </w:rPr>
      </w:pPr>
    </w:p>
    <w:p w:rsidR="0048656E" w:rsidRPr="00623F30" w:rsidRDefault="0048656E" w:rsidP="00623F30">
      <w:pPr>
        <w:numPr>
          <w:ilvl w:val="0"/>
          <w:numId w:val="6"/>
        </w:numPr>
        <w:tabs>
          <w:tab w:val="num" w:pos="900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623F30">
        <w:rPr>
          <w:sz w:val="28"/>
          <w:szCs w:val="28"/>
        </w:rPr>
        <w:t>Национальная образовательная инициатива «Наша новая школа»</w:t>
      </w:r>
    </w:p>
    <w:p w:rsidR="0048656E" w:rsidRPr="00623F30" w:rsidRDefault="0048656E" w:rsidP="00623F30">
      <w:pPr>
        <w:numPr>
          <w:ilvl w:val="0"/>
          <w:numId w:val="6"/>
        </w:numPr>
        <w:shd w:val="clear" w:color="auto" w:fill="FFFFFF"/>
        <w:tabs>
          <w:tab w:val="num" w:pos="900"/>
        </w:tabs>
        <w:suppressAutoHyphens/>
        <w:spacing w:line="100" w:lineRule="atLeast"/>
        <w:ind w:left="0" w:firstLine="709"/>
        <w:jc w:val="both"/>
        <w:rPr>
          <w:sz w:val="28"/>
          <w:szCs w:val="28"/>
        </w:rPr>
      </w:pPr>
      <w:r w:rsidRPr="00623F30">
        <w:rPr>
          <w:sz w:val="28"/>
          <w:szCs w:val="28"/>
        </w:rPr>
        <w:t>Закон об образовании от 29 декабря 2012 г. № 273 ФЗ</w:t>
      </w:r>
    </w:p>
    <w:p w:rsidR="0048656E" w:rsidRPr="00623F30" w:rsidRDefault="0048656E" w:rsidP="00623F30">
      <w:pPr>
        <w:numPr>
          <w:ilvl w:val="0"/>
          <w:numId w:val="6"/>
        </w:numPr>
        <w:tabs>
          <w:tab w:val="num" w:pos="900"/>
        </w:tabs>
        <w:suppressAutoHyphens/>
        <w:spacing w:line="100" w:lineRule="atLeast"/>
        <w:ind w:left="709" w:firstLine="0"/>
        <w:jc w:val="both"/>
        <w:rPr>
          <w:sz w:val="28"/>
          <w:szCs w:val="28"/>
        </w:rPr>
      </w:pPr>
      <w:r w:rsidRPr="00623F30">
        <w:rPr>
          <w:sz w:val="28"/>
          <w:szCs w:val="28"/>
        </w:rPr>
        <w:t xml:space="preserve">Федеральный государственный стандарт Приказ </w:t>
      </w:r>
      <w:proofErr w:type="spellStart"/>
      <w:r w:rsidRPr="00623F30">
        <w:rPr>
          <w:sz w:val="28"/>
          <w:szCs w:val="28"/>
        </w:rPr>
        <w:t>МОиН</w:t>
      </w:r>
      <w:proofErr w:type="spellEnd"/>
      <w:r w:rsidRPr="00623F30">
        <w:rPr>
          <w:sz w:val="28"/>
          <w:szCs w:val="28"/>
        </w:rPr>
        <w:t xml:space="preserve"> № 373 от 06.10.2009 г. регистрация  Минюст  № 17785 от 22.12.2009</w:t>
      </w:r>
    </w:p>
    <w:p w:rsidR="0048656E" w:rsidRPr="00623F30" w:rsidRDefault="0048656E" w:rsidP="00623F30">
      <w:pPr>
        <w:numPr>
          <w:ilvl w:val="0"/>
          <w:numId w:val="6"/>
        </w:numPr>
        <w:tabs>
          <w:tab w:val="num" w:pos="900"/>
        </w:tabs>
        <w:suppressAutoHyphens/>
        <w:spacing w:line="100" w:lineRule="atLeast"/>
        <w:ind w:left="709" w:firstLine="0"/>
        <w:jc w:val="both"/>
        <w:rPr>
          <w:sz w:val="28"/>
          <w:szCs w:val="28"/>
        </w:rPr>
      </w:pPr>
      <w:r w:rsidRPr="00623F30">
        <w:rPr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</w:t>
      </w:r>
      <w:r w:rsidRPr="00623F30">
        <w:rPr>
          <w:sz w:val="28"/>
          <w:szCs w:val="28"/>
        </w:rPr>
        <w:br/>
        <w:t xml:space="preserve">Приказ </w:t>
      </w:r>
      <w:proofErr w:type="spellStart"/>
      <w:r w:rsidRPr="00623F30">
        <w:rPr>
          <w:sz w:val="28"/>
          <w:szCs w:val="28"/>
        </w:rPr>
        <w:t>МОиН</w:t>
      </w:r>
      <w:proofErr w:type="spellEnd"/>
      <w:r w:rsidRPr="00623F30">
        <w:rPr>
          <w:sz w:val="28"/>
          <w:szCs w:val="28"/>
        </w:rPr>
        <w:t xml:space="preserve"> №1241 от 26.11.2010г., зарегистрирован в Минюсте России 4 февраля 2011г., регистрационный №19707 Приказ </w:t>
      </w:r>
      <w:proofErr w:type="spellStart"/>
      <w:r w:rsidRPr="00623F30">
        <w:rPr>
          <w:sz w:val="28"/>
          <w:szCs w:val="28"/>
        </w:rPr>
        <w:t>МОиН</w:t>
      </w:r>
      <w:proofErr w:type="spellEnd"/>
      <w:r w:rsidRPr="00623F30">
        <w:rPr>
          <w:sz w:val="28"/>
          <w:szCs w:val="28"/>
        </w:rPr>
        <w:t xml:space="preserve"> №2357 от 22.09.2011г., 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623F30">
          <w:rPr>
            <w:sz w:val="28"/>
            <w:szCs w:val="28"/>
          </w:rPr>
          <w:t>2011 г</w:t>
        </w:r>
      </w:smartTag>
      <w:r w:rsidRPr="00623F30">
        <w:rPr>
          <w:sz w:val="28"/>
          <w:szCs w:val="28"/>
        </w:rPr>
        <w:t xml:space="preserve">., регистрационный №22540 Приказ </w:t>
      </w:r>
      <w:proofErr w:type="spellStart"/>
      <w:r w:rsidRPr="00623F30">
        <w:rPr>
          <w:sz w:val="28"/>
          <w:szCs w:val="28"/>
        </w:rPr>
        <w:t>МОиН</w:t>
      </w:r>
      <w:proofErr w:type="spellEnd"/>
      <w:r w:rsidRPr="00623F30">
        <w:rPr>
          <w:sz w:val="28"/>
          <w:szCs w:val="28"/>
        </w:rPr>
        <w:t xml:space="preserve"> №1060 от 18.12.2012г.</w:t>
      </w:r>
    </w:p>
    <w:p w:rsidR="0048656E" w:rsidRPr="00623F30" w:rsidRDefault="0048656E" w:rsidP="00623F30">
      <w:pPr>
        <w:numPr>
          <w:ilvl w:val="0"/>
          <w:numId w:val="6"/>
        </w:numPr>
        <w:tabs>
          <w:tab w:val="num" w:pos="900"/>
        </w:tabs>
        <w:suppressAutoHyphens/>
        <w:spacing w:line="100" w:lineRule="atLeast"/>
        <w:ind w:left="709" w:firstLine="0"/>
        <w:jc w:val="both"/>
        <w:rPr>
          <w:sz w:val="28"/>
          <w:szCs w:val="28"/>
        </w:rPr>
      </w:pPr>
      <w:r w:rsidRPr="00623F30">
        <w:rPr>
          <w:sz w:val="28"/>
          <w:szCs w:val="28"/>
        </w:rPr>
        <w:t xml:space="preserve">Приказ Министерства образования и науки Российской Федерации от 29.12.2014 № 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623F30">
          <w:rPr>
            <w:sz w:val="28"/>
            <w:szCs w:val="28"/>
          </w:rPr>
          <w:t>2009 г</w:t>
        </w:r>
      </w:smartTag>
      <w:r w:rsidRPr="00623F30">
        <w:rPr>
          <w:sz w:val="28"/>
          <w:szCs w:val="28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(начало действия документа - </w:t>
      </w:r>
      <w:hyperlink r:id="rId8" w:history="1">
        <w:r w:rsidRPr="00623F30">
          <w:rPr>
            <w:sz w:val="28"/>
            <w:szCs w:val="28"/>
          </w:rPr>
          <w:t>21.02.2015</w:t>
        </w:r>
      </w:hyperlink>
      <w:r w:rsidR="004C6459">
        <w:rPr>
          <w:sz w:val="28"/>
          <w:szCs w:val="28"/>
        </w:rPr>
        <w:t>)</w:t>
      </w:r>
      <w:r w:rsidRPr="00623F30">
        <w:rPr>
          <w:sz w:val="28"/>
          <w:szCs w:val="28"/>
        </w:rPr>
        <w:t xml:space="preserve"> </w:t>
      </w:r>
    </w:p>
    <w:p w:rsidR="0048656E" w:rsidRPr="00623F30" w:rsidRDefault="0048656E" w:rsidP="00623F30">
      <w:pPr>
        <w:numPr>
          <w:ilvl w:val="0"/>
          <w:numId w:val="6"/>
        </w:numPr>
        <w:shd w:val="clear" w:color="auto" w:fill="FFFFFF"/>
        <w:tabs>
          <w:tab w:val="num" w:pos="900"/>
        </w:tabs>
        <w:suppressAutoHyphens/>
        <w:spacing w:line="100" w:lineRule="atLeast"/>
        <w:ind w:left="709" w:firstLine="0"/>
        <w:jc w:val="both"/>
        <w:rPr>
          <w:sz w:val="28"/>
          <w:szCs w:val="28"/>
        </w:rPr>
      </w:pPr>
      <w:r w:rsidRPr="00623F30">
        <w:rPr>
          <w:sz w:val="28"/>
          <w:szCs w:val="28"/>
        </w:rPr>
        <w:t>Санитарно-эпидемиологические требования к условиям и организации обучения     в общеобразовательных учреждениях</w:t>
      </w:r>
      <w:r w:rsidRPr="00623F30">
        <w:rPr>
          <w:sz w:val="28"/>
          <w:szCs w:val="28"/>
        </w:rPr>
        <w:br/>
        <w:t>Санитарно-эпидемиологические правила и нормативы</w:t>
      </w:r>
      <w:r w:rsidRPr="00623F30">
        <w:rPr>
          <w:sz w:val="28"/>
          <w:szCs w:val="28"/>
        </w:rPr>
        <w:br/>
        <w:t>СанПин2.4.2.2821-10</w:t>
      </w:r>
    </w:p>
    <w:p w:rsidR="0048656E" w:rsidRPr="00623F30" w:rsidRDefault="0048656E" w:rsidP="00623F30">
      <w:pPr>
        <w:pStyle w:val="1"/>
        <w:ind w:left="709"/>
        <w:jc w:val="both"/>
        <w:rPr>
          <w:rFonts w:eastAsia="Times New Roman"/>
          <w:sz w:val="28"/>
          <w:szCs w:val="28"/>
          <w:lang w:eastAsia="ru-RU" w:bidi="ar-SA"/>
        </w:rPr>
      </w:pPr>
      <w:r w:rsidRPr="00623F30">
        <w:rPr>
          <w:rFonts w:eastAsia="Times New Roman"/>
          <w:sz w:val="28"/>
          <w:szCs w:val="28"/>
          <w:lang w:eastAsia="ru-RU" w:bidi="ar-SA"/>
        </w:rPr>
        <w:t xml:space="preserve">7. Приказ </w:t>
      </w:r>
      <w:proofErr w:type="spellStart"/>
      <w:r w:rsidRPr="00623F30">
        <w:rPr>
          <w:rFonts w:eastAsia="Times New Roman"/>
          <w:sz w:val="28"/>
          <w:szCs w:val="28"/>
          <w:lang w:eastAsia="ru-RU" w:bidi="ar-SA"/>
        </w:rPr>
        <w:t>МОиН</w:t>
      </w:r>
      <w:proofErr w:type="spellEnd"/>
      <w:r w:rsidRPr="00623F30">
        <w:rPr>
          <w:rFonts w:eastAsia="Times New Roman"/>
          <w:sz w:val="28"/>
          <w:szCs w:val="28"/>
          <w:lang w:eastAsia="ru-RU" w:bidi="ar-SA"/>
        </w:rPr>
        <w:t xml:space="preserve"> РФ № 15776от 31.12.2015 г.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623F30">
        <w:rPr>
          <w:rFonts w:eastAsia="Times New Roman"/>
          <w:sz w:val="28"/>
          <w:szCs w:val="28"/>
          <w:lang w:eastAsia="ru-RU" w:bidi="ar-SA"/>
        </w:rPr>
        <w:t>МОиН</w:t>
      </w:r>
      <w:proofErr w:type="spellEnd"/>
      <w:r w:rsidRPr="00623F30">
        <w:rPr>
          <w:rFonts w:eastAsia="Times New Roman"/>
          <w:sz w:val="28"/>
          <w:szCs w:val="28"/>
          <w:lang w:eastAsia="ru-RU" w:bidi="ar-SA"/>
        </w:rPr>
        <w:t xml:space="preserve"> РФ от 06 октября 2009 г. № 373»</w:t>
      </w:r>
    </w:p>
    <w:p w:rsidR="0048656E" w:rsidRPr="00623F30" w:rsidRDefault="0048656E" w:rsidP="00623F30">
      <w:pPr>
        <w:pStyle w:val="1"/>
        <w:ind w:left="540"/>
        <w:jc w:val="both"/>
        <w:rPr>
          <w:rFonts w:eastAsia="Times New Roman"/>
          <w:sz w:val="28"/>
          <w:szCs w:val="28"/>
          <w:lang w:eastAsia="ru-RU" w:bidi="ar-SA"/>
        </w:rPr>
      </w:pPr>
      <w:r w:rsidRPr="00623F30">
        <w:rPr>
          <w:rFonts w:eastAsia="Times New Roman"/>
          <w:sz w:val="28"/>
          <w:szCs w:val="28"/>
          <w:lang w:eastAsia="ru-RU" w:bidi="ar-SA"/>
        </w:rPr>
        <w:t xml:space="preserve">8. Письмо Департамента общего образования </w:t>
      </w:r>
      <w:proofErr w:type="spellStart"/>
      <w:r w:rsidRPr="00623F30">
        <w:rPr>
          <w:rFonts w:eastAsia="Times New Roman"/>
          <w:sz w:val="28"/>
          <w:szCs w:val="28"/>
          <w:lang w:eastAsia="ru-RU" w:bidi="ar-SA"/>
        </w:rPr>
        <w:t>Минобрнауки</w:t>
      </w:r>
      <w:proofErr w:type="spellEnd"/>
      <w:r w:rsidRPr="00623F30">
        <w:rPr>
          <w:rFonts w:eastAsia="Times New Roman"/>
          <w:sz w:val="28"/>
          <w:szCs w:val="28"/>
          <w:lang w:eastAsia="ru-RU" w:bidi="ar-SA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4C6459" w:rsidRPr="000E43A3" w:rsidRDefault="004C6459" w:rsidP="004C6459">
      <w:pPr>
        <w:pStyle w:val="1"/>
        <w:ind w:left="567"/>
        <w:jc w:val="both"/>
        <w:rPr>
          <w:b/>
          <w:sz w:val="28"/>
          <w:szCs w:val="28"/>
        </w:rPr>
      </w:pPr>
    </w:p>
    <w:p w:rsidR="004C6459" w:rsidRPr="00610FC4" w:rsidRDefault="004C6459" w:rsidP="004C6459">
      <w:pPr>
        <w:shd w:val="clear" w:color="auto" w:fill="FFFFFF"/>
        <w:spacing w:line="360" w:lineRule="auto"/>
        <w:rPr>
          <w:sz w:val="28"/>
          <w:szCs w:val="28"/>
        </w:rPr>
      </w:pPr>
      <w:r>
        <w:t xml:space="preserve">                                                </w:t>
      </w:r>
      <w:r w:rsidRPr="00610FC4">
        <w:rPr>
          <w:b/>
          <w:bCs/>
          <w:color w:val="000000"/>
          <w:spacing w:val="-8"/>
          <w:sz w:val="28"/>
          <w:szCs w:val="28"/>
        </w:rPr>
        <w:t>Пояснительная записка</w:t>
      </w:r>
    </w:p>
    <w:p w:rsidR="004C6459" w:rsidRPr="00610FC4" w:rsidRDefault="004C6459" w:rsidP="004C645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610FC4">
        <w:rPr>
          <w:sz w:val="28"/>
          <w:szCs w:val="28"/>
        </w:rPr>
        <w:t xml:space="preserve">При разработке Настоящей программы использованы результаты научных исследований и практической деятельности ведущих тренеров по подготовке </w:t>
      </w:r>
      <w:proofErr w:type="spellStart"/>
      <w:r w:rsidRPr="00610FC4">
        <w:rPr>
          <w:sz w:val="28"/>
          <w:szCs w:val="28"/>
        </w:rPr>
        <w:t>флорболистов</w:t>
      </w:r>
      <w:proofErr w:type="spellEnd"/>
      <w:r w:rsidRPr="00610FC4">
        <w:rPr>
          <w:sz w:val="28"/>
          <w:szCs w:val="28"/>
        </w:rPr>
        <w:t>, данные научных исследований по пробле</w:t>
      </w:r>
      <w:r>
        <w:rPr>
          <w:sz w:val="28"/>
          <w:szCs w:val="28"/>
        </w:rPr>
        <w:t>мам теории и методике</w:t>
      </w:r>
      <w:r w:rsidRPr="00610FC4">
        <w:rPr>
          <w:sz w:val="28"/>
          <w:szCs w:val="28"/>
        </w:rPr>
        <w:t xml:space="preserve"> спорта, практические рекомендации спортивной медицины, возрастной физиологии психологии.</w:t>
      </w:r>
    </w:p>
    <w:p w:rsidR="004C6459" w:rsidRPr="00610FC4" w:rsidRDefault="004C6459" w:rsidP="004C6459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610FC4">
        <w:rPr>
          <w:sz w:val="28"/>
          <w:szCs w:val="28"/>
        </w:rPr>
        <w:t>Программа содержит цели и задачи, материал подготовки по разделам подготовки (физической, техническо</w:t>
      </w:r>
      <w:r>
        <w:rPr>
          <w:sz w:val="28"/>
          <w:szCs w:val="28"/>
        </w:rPr>
        <w:t>й, тактической, теоретической.).</w:t>
      </w:r>
      <w:r w:rsidRPr="00610FC4">
        <w:rPr>
          <w:sz w:val="28"/>
          <w:szCs w:val="28"/>
        </w:rPr>
        <w:t xml:space="preserve"> Средства и формы подготовки: систему контрольных </w:t>
      </w:r>
      <w:r w:rsidRPr="00610FC4">
        <w:rPr>
          <w:sz w:val="28"/>
          <w:szCs w:val="28"/>
        </w:rPr>
        <w:lastRenderedPageBreak/>
        <w:t>упражнений и нормативов и систему восстановительных мероприятий и медико-педагогического контроля.</w:t>
      </w:r>
    </w:p>
    <w:p w:rsidR="004C6459" w:rsidRDefault="004C6459" w:rsidP="004C645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610FC4">
        <w:rPr>
          <w:sz w:val="28"/>
          <w:szCs w:val="28"/>
        </w:rPr>
        <w:t>Программа является основным документом при организа</w:t>
      </w:r>
      <w:r>
        <w:rPr>
          <w:sz w:val="28"/>
          <w:szCs w:val="28"/>
        </w:rPr>
        <w:t>ции и проведении занятий в школе</w:t>
      </w:r>
      <w:r w:rsidRPr="00610FC4">
        <w:rPr>
          <w:sz w:val="28"/>
          <w:szCs w:val="28"/>
        </w:rPr>
        <w:t>. Однако в отдельных случаях, в соответствии с конкретными условиями работы (климатические, наличие</w:t>
      </w:r>
      <w:r>
        <w:rPr>
          <w:sz w:val="28"/>
          <w:szCs w:val="28"/>
        </w:rPr>
        <w:t xml:space="preserve"> материальной базы и т.п.) образовательное учреждение</w:t>
      </w:r>
      <w:r w:rsidRPr="00610FC4">
        <w:rPr>
          <w:sz w:val="28"/>
          <w:szCs w:val="28"/>
        </w:rPr>
        <w:t xml:space="preserve"> может вносить частные изменения в содержание программы, сохраняя при этом её основную направленность.</w:t>
      </w:r>
    </w:p>
    <w:p w:rsidR="004C6459" w:rsidRDefault="004C6459" w:rsidP="004C6459">
      <w:pPr>
        <w:pStyle w:val="a7"/>
        <w:shd w:val="clear" w:color="auto" w:fill="FFFFFF"/>
        <w:tabs>
          <w:tab w:val="left" w:pos="9000"/>
        </w:tabs>
        <w:spacing w:after="0" w:line="276" w:lineRule="auto"/>
        <w:ind w:left="14" w:right="-5" w:firstLine="360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proofErr w:type="spellStart"/>
      <w:r>
        <w:rPr>
          <w:sz w:val="28"/>
          <w:szCs w:val="28"/>
        </w:rPr>
        <w:t>флорбола</w:t>
      </w:r>
      <w:proofErr w:type="spellEnd"/>
      <w:r w:rsidRPr="008440B5">
        <w:rPr>
          <w:sz w:val="28"/>
          <w:szCs w:val="28"/>
        </w:rPr>
        <w:t xml:space="preserve"> учащимися осуществляется в единстве с содержанием важнейших организационных форм педагогического процесса, как участие в соревнованиях и тренировочных играх.</w:t>
      </w:r>
    </w:p>
    <w:p w:rsidR="004C6459" w:rsidRDefault="004C6459" w:rsidP="004C6459">
      <w:pPr>
        <w:pStyle w:val="a7"/>
        <w:shd w:val="clear" w:color="auto" w:fill="FFFFFF"/>
        <w:tabs>
          <w:tab w:val="left" w:pos="9000"/>
        </w:tabs>
        <w:spacing w:after="0" w:line="276" w:lineRule="auto"/>
        <w:ind w:left="14" w:right="-5" w:firstLine="360"/>
        <w:rPr>
          <w:color w:val="000000"/>
          <w:sz w:val="28"/>
          <w:szCs w:val="28"/>
        </w:rPr>
      </w:pPr>
      <w:r w:rsidRPr="0017148E">
        <w:rPr>
          <w:color w:val="000000"/>
          <w:sz w:val="28"/>
          <w:szCs w:val="28"/>
        </w:rPr>
        <w:t>Основной формой проведения секции являются учебно-тренировочные занятия.</w:t>
      </w:r>
    </w:p>
    <w:p w:rsidR="004C6459" w:rsidRDefault="004C6459" w:rsidP="004C6459">
      <w:pPr>
        <w:pStyle w:val="a8"/>
        <w:spacing w:line="276" w:lineRule="auto"/>
        <w:rPr>
          <w:sz w:val="28"/>
          <w:szCs w:val="28"/>
        </w:rPr>
      </w:pPr>
      <w:r w:rsidRPr="00B92FE7">
        <w:rPr>
          <w:sz w:val="28"/>
          <w:szCs w:val="28"/>
        </w:rPr>
        <w:t>Общеобразовательная общеразвивающая программа «</w:t>
      </w:r>
      <w:proofErr w:type="spellStart"/>
      <w:r w:rsidRPr="00B92FE7">
        <w:rPr>
          <w:sz w:val="28"/>
          <w:szCs w:val="28"/>
        </w:rPr>
        <w:t>Флорбол</w:t>
      </w:r>
      <w:proofErr w:type="spellEnd"/>
      <w:r w:rsidRPr="00B92FE7">
        <w:rPr>
          <w:sz w:val="28"/>
          <w:szCs w:val="28"/>
        </w:rPr>
        <w:t>» имеет физкультурно-спортивную направленность. Программа предполагает общекультурный   уровень освоения.</w:t>
      </w:r>
    </w:p>
    <w:p w:rsidR="004C6459" w:rsidRPr="00B92FE7" w:rsidRDefault="004C6459" w:rsidP="004C6459">
      <w:pPr>
        <w:pStyle w:val="a8"/>
        <w:spacing w:line="276" w:lineRule="auto"/>
        <w:rPr>
          <w:sz w:val="28"/>
          <w:szCs w:val="28"/>
        </w:rPr>
      </w:pPr>
    </w:p>
    <w:p w:rsidR="004C6459" w:rsidRPr="00623F30" w:rsidRDefault="004C6459" w:rsidP="004C6459">
      <w:pPr>
        <w:pStyle w:val="a7"/>
        <w:shd w:val="clear" w:color="auto" w:fill="FFFFFF"/>
        <w:tabs>
          <w:tab w:val="left" w:pos="9000"/>
        </w:tabs>
        <w:spacing w:after="0" w:line="276" w:lineRule="auto"/>
        <w:ind w:left="14" w:right="-5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3F30">
        <w:rPr>
          <w:color w:val="000000"/>
          <w:sz w:val="28"/>
          <w:szCs w:val="28"/>
        </w:rPr>
        <w:t xml:space="preserve">Впервые </w:t>
      </w:r>
      <w:proofErr w:type="spellStart"/>
      <w:r w:rsidRPr="00623F30">
        <w:rPr>
          <w:color w:val="000000"/>
          <w:sz w:val="28"/>
          <w:szCs w:val="28"/>
        </w:rPr>
        <w:t>флорбол</w:t>
      </w:r>
      <w:proofErr w:type="spellEnd"/>
      <w:r w:rsidRPr="00623F30">
        <w:rPr>
          <w:color w:val="000000"/>
          <w:sz w:val="28"/>
          <w:szCs w:val="28"/>
        </w:rPr>
        <w:t xml:space="preserve"> появился в Швеции в середине 70-х годов. Официальной версией игры считается спортивная командная игра в закрытом помещении. Рекомендуемое поле – 20х40 м с ограждением. </w:t>
      </w:r>
      <w:proofErr w:type="spellStart"/>
      <w:r w:rsidRPr="00623F30">
        <w:rPr>
          <w:color w:val="000000"/>
          <w:sz w:val="28"/>
          <w:szCs w:val="28"/>
        </w:rPr>
        <w:t>Флорбол</w:t>
      </w:r>
      <w:proofErr w:type="spellEnd"/>
      <w:r w:rsidRPr="00623F30">
        <w:rPr>
          <w:color w:val="000000"/>
          <w:sz w:val="28"/>
          <w:szCs w:val="28"/>
        </w:rPr>
        <w:t xml:space="preserve"> во многом похож на хоккей на льду и хоккей с мячом. По своей сути игра очень безопасна, так как игрокам запрещены силовые приемы. Это дает возможность для смешанных команд и детей. В настоящее время этот вид спорта получает широкое распространение. Следующим шагом развития международной Федерации </w:t>
      </w:r>
      <w:proofErr w:type="spellStart"/>
      <w:r w:rsidRPr="00623F30">
        <w:rPr>
          <w:color w:val="000000"/>
          <w:sz w:val="28"/>
          <w:szCs w:val="28"/>
        </w:rPr>
        <w:t>флорбола</w:t>
      </w:r>
      <w:proofErr w:type="spellEnd"/>
      <w:r w:rsidRPr="00623F30">
        <w:rPr>
          <w:color w:val="000000"/>
          <w:sz w:val="28"/>
          <w:szCs w:val="28"/>
        </w:rPr>
        <w:t xml:space="preserve"> должно стать ее признание Олимпийским Комитетом с целью получения статуса Олимпийской игры. Занятия этим нетрадиционным видом спорта повышает интерес учащихся к урокам физического воспитания.</w:t>
      </w:r>
    </w:p>
    <w:p w:rsidR="004C6459" w:rsidRDefault="004C6459" w:rsidP="004C6459">
      <w:pPr>
        <w:pStyle w:val="a7"/>
        <w:shd w:val="clear" w:color="auto" w:fill="FFFFFF"/>
        <w:tabs>
          <w:tab w:val="left" w:pos="9000"/>
        </w:tabs>
        <w:spacing w:after="0" w:line="276" w:lineRule="auto"/>
        <w:ind w:left="14" w:right="-5" w:firstLine="360"/>
        <w:rPr>
          <w:color w:val="000000"/>
          <w:sz w:val="28"/>
          <w:szCs w:val="28"/>
        </w:rPr>
      </w:pPr>
    </w:p>
    <w:p w:rsidR="0048656E" w:rsidRPr="00610FC4" w:rsidRDefault="0048656E" w:rsidP="00917821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</w:p>
    <w:p w:rsidR="0048656E" w:rsidRDefault="0048656E" w:rsidP="00917821">
      <w:pPr>
        <w:tabs>
          <w:tab w:val="left" w:pos="1920"/>
        </w:tabs>
        <w:spacing w:line="276" w:lineRule="auto"/>
      </w:pPr>
      <w:r w:rsidRPr="00B92FE7">
        <w:rPr>
          <w:b/>
          <w:i/>
          <w:sz w:val="28"/>
          <w:szCs w:val="28"/>
        </w:rPr>
        <w:t>Целью</w:t>
      </w:r>
      <w:r w:rsidRPr="00B92FE7">
        <w:rPr>
          <w:b/>
          <w:sz w:val="28"/>
          <w:szCs w:val="28"/>
        </w:rPr>
        <w:t xml:space="preserve"> </w:t>
      </w:r>
      <w:r w:rsidRPr="00B92FE7">
        <w:rPr>
          <w:sz w:val="28"/>
          <w:szCs w:val="28"/>
        </w:rPr>
        <w:t>программы является  физическое развитие, совершенствование  физических качеств в единстве с воспитанием духовных и нравственных качеств,  активное использование средств физической культуры в организации здорового образа жизни и укрепления  здоровья</w:t>
      </w:r>
      <w:r>
        <w:t xml:space="preserve">.      </w:t>
      </w:r>
    </w:p>
    <w:p w:rsidR="0048656E" w:rsidRDefault="0048656E" w:rsidP="00917821">
      <w:pPr>
        <w:tabs>
          <w:tab w:val="left" w:pos="1920"/>
        </w:tabs>
        <w:spacing w:line="276" w:lineRule="auto"/>
      </w:pPr>
    </w:p>
    <w:p w:rsidR="0048656E" w:rsidRPr="00B92FE7" w:rsidRDefault="0048656E" w:rsidP="00917821">
      <w:pPr>
        <w:pStyle w:val="a8"/>
        <w:spacing w:line="276" w:lineRule="auto"/>
        <w:rPr>
          <w:b/>
          <w:i/>
          <w:sz w:val="28"/>
          <w:szCs w:val="28"/>
        </w:rPr>
      </w:pPr>
      <w:r w:rsidRPr="008B60C6">
        <w:rPr>
          <w:b/>
          <w:i/>
        </w:rPr>
        <w:t xml:space="preserve"> </w:t>
      </w:r>
      <w:r w:rsidRPr="00B92FE7">
        <w:rPr>
          <w:b/>
          <w:i/>
          <w:sz w:val="28"/>
          <w:szCs w:val="28"/>
        </w:rPr>
        <w:t>Задачи:</w:t>
      </w:r>
    </w:p>
    <w:p w:rsidR="0048656E" w:rsidRPr="00B92FE7" w:rsidRDefault="0048656E" w:rsidP="00917821">
      <w:pPr>
        <w:pStyle w:val="a8"/>
        <w:spacing w:line="276" w:lineRule="auto"/>
        <w:rPr>
          <w:sz w:val="28"/>
          <w:szCs w:val="28"/>
        </w:rPr>
      </w:pPr>
      <w:r w:rsidRPr="00B92FE7">
        <w:rPr>
          <w:sz w:val="28"/>
          <w:szCs w:val="28"/>
        </w:rPr>
        <w:t xml:space="preserve">        – обучение жизненно необходимым двигательным навыкам  и основным техническим приёмам спортивной игры во </w:t>
      </w:r>
      <w:proofErr w:type="spellStart"/>
      <w:r w:rsidRPr="00B92FE7">
        <w:rPr>
          <w:sz w:val="28"/>
          <w:szCs w:val="28"/>
        </w:rPr>
        <w:t>флорбол</w:t>
      </w:r>
      <w:proofErr w:type="spellEnd"/>
      <w:r w:rsidRPr="00B92FE7">
        <w:rPr>
          <w:sz w:val="28"/>
          <w:szCs w:val="28"/>
        </w:rPr>
        <w:t>, овладение техникой и тактикой игры, приобретение навыков  судейства.</w:t>
      </w:r>
    </w:p>
    <w:p w:rsidR="0048656E" w:rsidRPr="00B92FE7" w:rsidRDefault="0048656E" w:rsidP="00917821">
      <w:pPr>
        <w:pStyle w:val="a8"/>
        <w:spacing w:line="276" w:lineRule="auto"/>
        <w:rPr>
          <w:sz w:val="28"/>
          <w:szCs w:val="28"/>
        </w:rPr>
      </w:pPr>
      <w:r w:rsidRPr="00B92FE7">
        <w:rPr>
          <w:b/>
          <w:i/>
          <w:sz w:val="28"/>
          <w:szCs w:val="28"/>
        </w:rPr>
        <w:lastRenderedPageBreak/>
        <w:t xml:space="preserve">       </w:t>
      </w:r>
      <w:r w:rsidRPr="00B92FE7">
        <w:rPr>
          <w:sz w:val="28"/>
          <w:szCs w:val="28"/>
        </w:rPr>
        <w:t>– развитие физических способностей, стремления и желания к систематическим занятиям физической культурой, к самостоятельным занятиям по дальнейшему повышению уровня развития основных двигательных способностей.</w:t>
      </w:r>
    </w:p>
    <w:p w:rsidR="0048656E" w:rsidRDefault="0048656E" w:rsidP="00917821">
      <w:pPr>
        <w:pStyle w:val="a8"/>
        <w:spacing w:line="276" w:lineRule="auto"/>
      </w:pPr>
      <w:r w:rsidRPr="00B92FE7">
        <w:rPr>
          <w:b/>
          <w:i/>
          <w:sz w:val="28"/>
          <w:szCs w:val="28"/>
        </w:rPr>
        <w:t xml:space="preserve">        </w:t>
      </w:r>
      <w:r w:rsidRPr="00B92FE7">
        <w:rPr>
          <w:sz w:val="28"/>
          <w:szCs w:val="28"/>
        </w:rPr>
        <w:t>– приобщение к здоровому образу жизни, содействие социальной адаптации ребенка к коллективу, воспитание чувства ответств</w:t>
      </w:r>
      <w:r>
        <w:rPr>
          <w:sz w:val="28"/>
          <w:szCs w:val="28"/>
        </w:rPr>
        <w:t>енности и взаимовыручки, приви</w:t>
      </w:r>
      <w:r w:rsidRPr="00B92FE7">
        <w:rPr>
          <w:sz w:val="28"/>
          <w:szCs w:val="28"/>
        </w:rPr>
        <w:t>тие  навыков к общественно полезному труду, сознательному отношению к занятиям. Воспитывать такие качества,  как чувство товарищества, смелость, воля к победе</w:t>
      </w:r>
      <w:r w:rsidRPr="008B60C6">
        <w:t>.</w:t>
      </w:r>
    </w:p>
    <w:p w:rsidR="0048656E" w:rsidRDefault="0048656E" w:rsidP="00917821">
      <w:pPr>
        <w:pStyle w:val="a8"/>
        <w:spacing w:line="276" w:lineRule="auto"/>
      </w:pPr>
    </w:p>
    <w:p w:rsidR="0048656E" w:rsidRDefault="0048656E" w:rsidP="0091782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B92FE7">
        <w:rPr>
          <w:b/>
          <w:i/>
          <w:sz w:val="28"/>
          <w:szCs w:val="28"/>
        </w:rPr>
        <w:t>Сроки реализации программы</w:t>
      </w:r>
      <w:r w:rsidRPr="00B92FE7">
        <w:rPr>
          <w:b/>
          <w:sz w:val="28"/>
          <w:szCs w:val="28"/>
        </w:rPr>
        <w:t xml:space="preserve"> - </w:t>
      </w:r>
      <w:r w:rsidRPr="00B92FE7">
        <w:rPr>
          <w:sz w:val="28"/>
          <w:szCs w:val="28"/>
        </w:rPr>
        <w:t>прогр</w:t>
      </w:r>
      <w:r>
        <w:rPr>
          <w:sz w:val="28"/>
          <w:szCs w:val="28"/>
        </w:rPr>
        <w:t>амма ориентирована на детей  начальной школы</w:t>
      </w:r>
      <w:r w:rsidRPr="00B92FE7">
        <w:rPr>
          <w:sz w:val="28"/>
          <w:szCs w:val="28"/>
        </w:rPr>
        <w:t xml:space="preserve"> без специальной подготовки, но при наличии медицинского допуска. Программа</w:t>
      </w:r>
      <w:r>
        <w:rPr>
          <w:sz w:val="28"/>
          <w:szCs w:val="28"/>
        </w:rPr>
        <w:t xml:space="preserve"> рассчитана на 1 года обучения,</w:t>
      </w:r>
      <w:r w:rsidRPr="00496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время отведенное на обучение составляет- 198 </w:t>
      </w:r>
      <w:r w:rsidRPr="004947DA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4947DA">
        <w:rPr>
          <w:color w:val="000000"/>
          <w:sz w:val="28"/>
          <w:szCs w:val="28"/>
        </w:rPr>
        <w:t xml:space="preserve"> в год, </w:t>
      </w:r>
      <w:r>
        <w:rPr>
          <w:color w:val="000000"/>
          <w:sz w:val="28"/>
          <w:szCs w:val="28"/>
        </w:rPr>
        <w:t>6  часов</w:t>
      </w:r>
      <w:r w:rsidRPr="004947DA">
        <w:rPr>
          <w:color w:val="000000"/>
          <w:sz w:val="28"/>
          <w:szCs w:val="28"/>
        </w:rPr>
        <w:t xml:space="preserve"> в неделю. Большую часть программы составляют практические занятия.</w:t>
      </w:r>
    </w:p>
    <w:p w:rsidR="0048656E" w:rsidRDefault="0048656E" w:rsidP="0091782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947DA">
        <w:rPr>
          <w:color w:val="000000"/>
          <w:sz w:val="28"/>
          <w:szCs w:val="28"/>
        </w:rPr>
        <w:t>Порядок изучения тем программы в целом и отдельных блоков, определяется педагогом в зависимости от местных условий деятельности объединения</w:t>
      </w:r>
      <w:r>
        <w:rPr>
          <w:color w:val="000000"/>
          <w:sz w:val="28"/>
          <w:szCs w:val="28"/>
        </w:rPr>
        <w:t>.</w:t>
      </w:r>
    </w:p>
    <w:p w:rsidR="0048656E" w:rsidRDefault="0048656E" w:rsidP="0091782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8656E" w:rsidRPr="00985693" w:rsidRDefault="0048656E" w:rsidP="00917821">
      <w:pPr>
        <w:widowControl w:val="0"/>
        <w:autoSpaceDE w:val="0"/>
        <w:autoSpaceDN w:val="0"/>
        <w:adjustRightInd w:val="0"/>
        <w:spacing w:line="276" w:lineRule="auto"/>
        <w:rPr>
          <w:b/>
          <w:color w:val="000000"/>
          <w:sz w:val="28"/>
          <w:szCs w:val="28"/>
        </w:rPr>
      </w:pPr>
      <w:r w:rsidRPr="00985693">
        <w:rPr>
          <w:b/>
          <w:color w:val="000000"/>
          <w:sz w:val="28"/>
          <w:szCs w:val="28"/>
        </w:rPr>
        <w:t>Формы и режим занятий</w:t>
      </w:r>
    </w:p>
    <w:p w:rsidR="0048656E" w:rsidRPr="004947DA" w:rsidRDefault="0048656E" w:rsidP="0091782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w w:val="108"/>
          <w:sz w:val="28"/>
          <w:szCs w:val="28"/>
        </w:rPr>
      </w:pPr>
      <w:r>
        <w:rPr>
          <w:bCs/>
          <w:color w:val="000000"/>
          <w:w w:val="108"/>
          <w:sz w:val="28"/>
          <w:szCs w:val="28"/>
        </w:rPr>
        <w:t xml:space="preserve">        </w:t>
      </w:r>
      <w:r w:rsidRPr="004947DA">
        <w:rPr>
          <w:bCs/>
          <w:color w:val="000000"/>
          <w:w w:val="108"/>
          <w:sz w:val="28"/>
          <w:szCs w:val="28"/>
        </w:rPr>
        <w:t>Препода</w:t>
      </w:r>
      <w:r>
        <w:rPr>
          <w:bCs/>
          <w:color w:val="000000"/>
          <w:w w:val="108"/>
          <w:sz w:val="28"/>
          <w:szCs w:val="28"/>
        </w:rPr>
        <w:t>вание программы «</w:t>
      </w:r>
      <w:proofErr w:type="spellStart"/>
      <w:r>
        <w:rPr>
          <w:bCs/>
          <w:color w:val="000000"/>
          <w:w w:val="108"/>
          <w:sz w:val="28"/>
          <w:szCs w:val="28"/>
        </w:rPr>
        <w:t>Флорбол</w:t>
      </w:r>
      <w:proofErr w:type="spellEnd"/>
      <w:r w:rsidRPr="004947DA">
        <w:rPr>
          <w:bCs/>
          <w:color w:val="000000"/>
          <w:w w:val="108"/>
          <w:sz w:val="28"/>
          <w:szCs w:val="28"/>
        </w:rPr>
        <w:t>» проводится во второй половине дня. Важность этого курса для младших школьников подчеркивается тем, что он осуществляется в рамках программы формирования культуры здорового и безопасного образа жизни, рекомендованного для внеурочной деятельности новым стандартом. Программа состоит из одного модуля,  который предполагает организацию определённого направления спортивно-оздорови</w:t>
      </w:r>
      <w:r>
        <w:rPr>
          <w:bCs/>
          <w:color w:val="000000"/>
          <w:w w:val="108"/>
          <w:sz w:val="28"/>
          <w:szCs w:val="28"/>
        </w:rPr>
        <w:t>тельной деятельности детей начальной школы</w:t>
      </w:r>
      <w:r w:rsidRPr="004947DA">
        <w:rPr>
          <w:bCs/>
          <w:color w:val="000000"/>
          <w:w w:val="108"/>
          <w:sz w:val="28"/>
          <w:szCs w:val="28"/>
        </w:rPr>
        <w:t>.</w:t>
      </w:r>
      <w:r>
        <w:rPr>
          <w:bCs/>
          <w:color w:val="000000"/>
          <w:w w:val="108"/>
          <w:sz w:val="28"/>
          <w:szCs w:val="28"/>
        </w:rPr>
        <w:t xml:space="preserve"> </w:t>
      </w:r>
      <w:r w:rsidRPr="004947DA">
        <w:rPr>
          <w:bCs/>
          <w:color w:val="000000"/>
          <w:w w:val="108"/>
          <w:sz w:val="28"/>
          <w:szCs w:val="28"/>
        </w:rPr>
        <w:t>Теоретические и практические занятия  проводятся с привлечением наглядных  материалов, на пришкольных, спортивных площадках и в спортивных залах образовательного учреждения. Для проведения занятий необходимы также подсобные помещения: раздевалки, душ, комнаты для хранения инвентаря.</w:t>
      </w:r>
    </w:p>
    <w:p w:rsidR="0048656E" w:rsidRPr="0017148E" w:rsidRDefault="0048656E" w:rsidP="00917821">
      <w:pPr>
        <w:pStyle w:val="a7"/>
        <w:shd w:val="clear" w:color="auto" w:fill="FFFFFF"/>
        <w:tabs>
          <w:tab w:val="left" w:pos="9000"/>
        </w:tabs>
        <w:spacing w:after="0" w:line="276" w:lineRule="auto"/>
        <w:ind w:left="72" w:right="-5" w:firstLine="360"/>
        <w:rPr>
          <w:color w:val="000000"/>
          <w:sz w:val="28"/>
          <w:szCs w:val="28"/>
        </w:rPr>
      </w:pPr>
      <w:r w:rsidRPr="0017148E">
        <w:rPr>
          <w:color w:val="000000"/>
          <w:spacing w:val="-1"/>
          <w:sz w:val="28"/>
          <w:szCs w:val="28"/>
        </w:rPr>
        <w:t>В целях успешного решения вопросов физической под</w:t>
      </w:r>
      <w:r w:rsidRPr="0017148E">
        <w:rPr>
          <w:color w:val="000000"/>
          <w:spacing w:val="-1"/>
          <w:sz w:val="28"/>
          <w:szCs w:val="28"/>
        </w:rPr>
        <w:softHyphen/>
      </w:r>
      <w:r w:rsidRPr="0017148E">
        <w:rPr>
          <w:color w:val="000000"/>
          <w:spacing w:val="-4"/>
          <w:sz w:val="28"/>
          <w:szCs w:val="28"/>
        </w:rPr>
        <w:t>готовленности всех школьников необходим индивидуаль</w:t>
      </w:r>
      <w:r w:rsidRPr="0017148E">
        <w:rPr>
          <w:color w:val="000000"/>
          <w:spacing w:val="-4"/>
          <w:sz w:val="28"/>
          <w:szCs w:val="28"/>
        </w:rPr>
        <w:softHyphen/>
      </w:r>
      <w:r w:rsidRPr="0017148E">
        <w:rPr>
          <w:color w:val="000000"/>
          <w:sz w:val="28"/>
          <w:szCs w:val="28"/>
        </w:rPr>
        <w:t>ный подход в части требований к выполнению учебных нормативов. Здесь возможны различные варианты оцени</w:t>
      </w:r>
      <w:r w:rsidRPr="0017148E">
        <w:rPr>
          <w:color w:val="000000"/>
          <w:sz w:val="28"/>
          <w:szCs w:val="28"/>
        </w:rPr>
        <w:softHyphen/>
        <w:t xml:space="preserve">вания учащихся с учетом прироста в их двигательной </w:t>
      </w:r>
      <w:r w:rsidRPr="0017148E">
        <w:rPr>
          <w:iCs/>
          <w:color w:val="000000"/>
          <w:sz w:val="28"/>
          <w:szCs w:val="28"/>
        </w:rPr>
        <w:t xml:space="preserve">и </w:t>
      </w:r>
      <w:r w:rsidRPr="0017148E">
        <w:rPr>
          <w:color w:val="000000"/>
          <w:spacing w:val="-6"/>
          <w:sz w:val="28"/>
          <w:szCs w:val="28"/>
        </w:rPr>
        <w:t>технической подготовленности.</w:t>
      </w:r>
    </w:p>
    <w:p w:rsidR="0048656E" w:rsidRDefault="0048656E" w:rsidP="00917821">
      <w:pPr>
        <w:pStyle w:val="a7"/>
        <w:shd w:val="clear" w:color="auto" w:fill="FFFFFF"/>
        <w:tabs>
          <w:tab w:val="left" w:pos="9000"/>
        </w:tabs>
        <w:spacing w:after="0" w:line="276" w:lineRule="auto"/>
        <w:ind w:left="82" w:right="-5" w:firstLine="360"/>
        <w:rPr>
          <w:color w:val="000000"/>
          <w:spacing w:val="-2"/>
          <w:sz w:val="28"/>
          <w:szCs w:val="28"/>
        </w:rPr>
      </w:pPr>
      <w:r w:rsidRPr="0017148E">
        <w:rPr>
          <w:color w:val="000000"/>
          <w:sz w:val="28"/>
          <w:szCs w:val="28"/>
        </w:rPr>
        <w:lastRenderedPageBreak/>
        <w:t xml:space="preserve">При организации занятий следует строго соблюдать правила безопасности занятий по физической культуре и </w:t>
      </w:r>
      <w:r w:rsidRPr="0017148E">
        <w:rPr>
          <w:color w:val="000000"/>
          <w:spacing w:val="-2"/>
          <w:sz w:val="28"/>
          <w:szCs w:val="28"/>
        </w:rPr>
        <w:t>спорту в общеобразовательной школе.</w:t>
      </w:r>
    </w:p>
    <w:p w:rsidR="0048656E" w:rsidRDefault="0048656E" w:rsidP="00917821">
      <w:pPr>
        <w:pStyle w:val="a7"/>
        <w:shd w:val="clear" w:color="auto" w:fill="FFFFFF"/>
        <w:tabs>
          <w:tab w:val="left" w:pos="9000"/>
        </w:tabs>
        <w:spacing w:after="0" w:line="276" w:lineRule="auto"/>
        <w:ind w:left="82" w:right="-5" w:firstLine="360"/>
        <w:rPr>
          <w:color w:val="000000"/>
          <w:spacing w:val="-2"/>
          <w:sz w:val="28"/>
          <w:szCs w:val="28"/>
        </w:rPr>
      </w:pPr>
    </w:p>
    <w:p w:rsidR="0048656E" w:rsidRPr="00496C94" w:rsidRDefault="0048656E" w:rsidP="00917821">
      <w:pPr>
        <w:spacing w:line="276" w:lineRule="auto"/>
        <w:jc w:val="both"/>
        <w:rPr>
          <w:i/>
          <w:sz w:val="28"/>
          <w:szCs w:val="28"/>
        </w:rPr>
      </w:pPr>
      <w:r w:rsidRPr="00496C94">
        <w:rPr>
          <w:b/>
          <w:i/>
          <w:sz w:val="28"/>
          <w:szCs w:val="28"/>
        </w:rPr>
        <w:t>Формы организации деятельности учащихся на занятиях:</w:t>
      </w:r>
    </w:p>
    <w:p w:rsidR="0048656E" w:rsidRPr="00496C94" w:rsidRDefault="0048656E" w:rsidP="0091782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Эстафета</w:t>
      </w:r>
    </w:p>
    <w:p w:rsidR="0048656E" w:rsidRPr="00496C94" w:rsidRDefault="0048656E" w:rsidP="0091782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Соревнование</w:t>
      </w:r>
    </w:p>
    <w:p w:rsidR="0048656E" w:rsidRPr="00496C94" w:rsidRDefault="0048656E" w:rsidP="0091782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Тренировка</w:t>
      </w:r>
    </w:p>
    <w:p w:rsidR="0048656E" w:rsidRPr="00496C94" w:rsidRDefault="0048656E" w:rsidP="0091782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 xml:space="preserve"> Игра</w:t>
      </w:r>
    </w:p>
    <w:p w:rsidR="0048656E" w:rsidRPr="00496C94" w:rsidRDefault="0048656E" w:rsidP="00917821">
      <w:pPr>
        <w:spacing w:line="276" w:lineRule="auto"/>
        <w:jc w:val="both"/>
        <w:rPr>
          <w:i/>
          <w:sz w:val="28"/>
          <w:szCs w:val="28"/>
        </w:rPr>
      </w:pPr>
      <w:r w:rsidRPr="00496C94">
        <w:rPr>
          <w:b/>
          <w:i/>
          <w:sz w:val="28"/>
          <w:szCs w:val="28"/>
        </w:rPr>
        <w:t>Приемы и методы обучения</w:t>
      </w:r>
      <w:r w:rsidRPr="00496C94">
        <w:rPr>
          <w:i/>
          <w:sz w:val="28"/>
          <w:szCs w:val="28"/>
        </w:rPr>
        <w:t>:</w:t>
      </w:r>
    </w:p>
    <w:p w:rsidR="0048656E" w:rsidRPr="00496C94" w:rsidRDefault="0048656E" w:rsidP="009178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Словесный</w:t>
      </w:r>
    </w:p>
    <w:p w:rsidR="0048656E" w:rsidRPr="00496C94" w:rsidRDefault="0048656E" w:rsidP="009178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Наглядный</w:t>
      </w:r>
    </w:p>
    <w:p w:rsidR="0048656E" w:rsidRPr="00496C94" w:rsidRDefault="0048656E" w:rsidP="009178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Практический</w:t>
      </w:r>
    </w:p>
    <w:p w:rsidR="0048656E" w:rsidRPr="00496C94" w:rsidRDefault="0048656E" w:rsidP="0091782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Игровой</w:t>
      </w:r>
    </w:p>
    <w:p w:rsidR="0048656E" w:rsidRPr="00496C94" w:rsidRDefault="0048656E" w:rsidP="00917821">
      <w:pPr>
        <w:spacing w:line="276" w:lineRule="auto"/>
        <w:jc w:val="both"/>
        <w:rPr>
          <w:b/>
          <w:i/>
          <w:sz w:val="28"/>
          <w:szCs w:val="28"/>
        </w:rPr>
      </w:pPr>
      <w:r w:rsidRPr="00496C94">
        <w:rPr>
          <w:b/>
          <w:i/>
          <w:sz w:val="28"/>
          <w:szCs w:val="28"/>
        </w:rPr>
        <w:t>Ожидаемые результаты: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 xml:space="preserve">        К концу обучения воспитанники будут: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1. Знать технику и тактику игры «</w:t>
      </w:r>
      <w:proofErr w:type="spellStart"/>
      <w:r w:rsidRPr="00496C94">
        <w:rPr>
          <w:sz w:val="28"/>
          <w:szCs w:val="28"/>
        </w:rPr>
        <w:t>флорбол</w:t>
      </w:r>
      <w:proofErr w:type="spellEnd"/>
      <w:r w:rsidRPr="00496C94">
        <w:rPr>
          <w:sz w:val="28"/>
          <w:szCs w:val="28"/>
        </w:rPr>
        <w:t>»;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2. владеть навыками судейства игры;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3. уметь применить полученные навыки игры на спортивной площадке;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4. Владеть приемами техники игры с клюшкой;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5. иметь представление о существующих видах спорта;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6. получат опыт участия в соревнованиях разного уровня.</w:t>
      </w:r>
    </w:p>
    <w:p w:rsidR="0048656E" w:rsidRPr="00496C94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 xml:space="preserve">7.приобщатся к здоровому образу жизни, приобретут навыки к общественно полезному труду, сознательному отношению к занятиям. </w:t>
      </w:r>
    </w:p>
    <w:p w:rsidR="0048656E" w:rsidRDefault="0048656E" w:rsidP="00917821">
      <w:pPr>
        <w:spacing w:line="276" w:lineRule="auto"/>
        <w:jc w:val="both"/>
        <w:rPr>
          <w:sz w:val="28"/>
          <w:szCs w:val="28"/>
        </w:rPr>
      </w:pPr>
      <w:r w:rsidRPr="00496C94">
        <w:rPr>
          <w:b/>
          <w:i/>
          <w:sz w:val="28"/>
          <w:szCs w:val="28"/>
        </w:rPr>
        <w:t>Формы подведения итогов реализации программы</w:t>
      </w:r>
      <w:r w:rsidRPr="00496C94">
        <w:rPr>
          <w:b/>
          <w:sz w:val="28"/>
          <w:szCs w:val="28"/>
        </w:rPr>
        <w:t xml:space="preserve"> –</w:t>
      </w:r>
      <w:r w:rsidRPr="00496C94">
        <w:rPr>
          <w:sz w:val="28"/>
          <w:szCs w:val="28"/>
        </w:rPr>
        <w:t xml:space="preserve"> проведение товарищеских матчей.</w:t>
      </w:r>
    </w:p>
    <w:p w:rsidR="0048656E" w:rsidRDefault="0048656E" w:rsidP="00917821">
      <w:pPr>
        <w:spacing w:line="276" w:lineRule="auto"/>
        <w:jc w:val="both"/>
        <w:rPr>
          <w:sz w:val="28"/>
          <w:szCs w:val="28"/>
        </w:rPr>
      </w:pPr>
    </w:p>
    <w:p w:rsidR="0048656E" w:rsidRPr="00496C94" w:rsidRDefault="0048656E" w:rsidP="00917821">
      <w:pPr>
        <w:spacing w:line="276" w:lineRule="auto"/>
        <w:rPr>
          <w:b/>
          <w:i/>
          <w:sz w:val="28"/>
          <w:szCs w:val="28"/>
        </w:rPr>
      </w:pPr>
      <w:r w:rsidRPr="00496C94">
        <w:rPr>
          <w:b/>
          <w:i/>
          <w:sz w:val="28"/>
          <w:szCs w:val="28"/>
        </w:rPr>
        <w:t>Ценностные ориентиры содержания учебного предмета</w:t>
      </w:r>
    </w:p>
    <w:p w:rsidR="0048656E" w:rsidRDefault="0048656E" w:rsidP="0091782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96C94">
        <w:rPr>
          <w:sz w:val="28"/>
          <w:szCs w:val="28"/>
        </w:rPr>
        <w:t>Содержание учебно</w:t>
      </w:r>
      <w:r>
        <w:rPr>
          <w:sz w:val="28"/>
          <w:szCs w:val="28"/>
        </w:rPr>
        <w:t>го предмета «</w:t>
      </w:r>
      <w:proofErr w:type="spellStart"/>
      <w:r>
        <w:rPr>
          <w:sz w:val="28"/>
          <w:szCs w:val="28"/>
        </w:rPr>
        <w:t>Флорбол</w:t>
      </w:r>
      <w:proofErr w:type="spellEnd"/>
      <w:r w:rsidRPr="00496C94">
        <w:rPr>
          <w:sz w:val="28"/>
          <w:szCs w:val="28"/>
        </w:rPr>
        <w:t>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</w:t>
      </w:r>
      <w:r w:rsidRPr="0017148E">
        <w:rPr>
          <w:sz w:val="28"/>
          <w:szCs w:val="28"/>
        </w:rPr>
        <w:t>.</w:t>
      </w:r>
    </w:p>
    <w:p w:rsidR="0048656E" w:rsidRDefault="0048656E" w:rsidP="0091782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656E" w:rsidRDefault="0048656E" w:rsidP="00917821">
      <w:pPr>
        <w:spacing w:before="100" w:beforeAutospacing="1" w:after="100" w:afterAutospacing="1" w:line="276" w:lineRule="auto"/>
        <w:jc w:val="center"/>
        <w:rPr>
          <w:b/>
          <w:bCs/>
          <w:i/>
          <w:sz w:val="28"/>
          <w:szCs w:val="28"/>
        </w:rPr>
      </w:pPr>
    </w:p>
    <w:p w:rsidR="0048656E" w:rsidRDefault="0048656E" w:rsidP="00917821">
      <w:pPr>
        <w:spacing w:before="100" w:beforeAutospacing="1" w:after="100" w:afterAutospacing="1" w:line="276" w:lineRule="auto"/>
        <w:jc w:val="center"/>
        <w:rPr>
          <w:b/>
          <w:bCs/>
          <w:i/>
          <w:sz w:val="28"/>
          <w:szCs w:val="28"/>
        </w:rPr>
      </w:pPr>
    </w:p>
    <w:p w:rsidR="0048656E" w:rsidRPr="00917821" w:rsidRDefault="0048656E" w:rsidP="00917821">
      <w:pPr>
        <w:spacing w:before="100" w:beforeAutospacing="1" w:after="100" w:afterAutospacing="1" w:line="276" w:lineRule="auto"/>
        <w:jc w:val="center"/>
        <w:rPr>
          <w:i/>
          <w:sz w:val="28"/>
          <w:szCs w:val="28"/>
        </w:rPr>
      </w:pPr>
      <w:r w:rsidRPr="00917821">
        <w:rPr>
          <w:b/>
          <w:bCs/>
          <w:i/>
          <w:sz w:val="28"/>
          <w:szCs w:val="28"/>
        </w:rPr>
        <w:lastRenderedPageBreak/>
        <w:t xml:space="preserve">Личностные, </w:t>
      </w:r>
      <w:proofErr w:type="spellStart"/>
      <w:r w:rsidRPr="00917821">
        <w:rPr>
          <w:b/>
          <w:bCs/>
          <w:i/>
          <w:sz w:val="28"/>
          <w:szCs w:val="28"/>
        </w:rPr>
        <w:t>метапредметные</w:t>
      </w:r>
      <w:proofErr w:type="spellEnd"/>
      <w:r w:rsidRPr="00917821">
        <w:rPr>
          <w:b/>
          <w:bCs/>
          <w:i/>
          <w:sz w:val="28"/>
          <w:szCs w:val="28"/>
        </w:rPr>
        <w:t xml:space="preserve"> и предметные</w:t>
      </w:r>
    </w:p>
    <w:p w:rsidR="0048656E" w:rsidRPr="00917821" w:rsidRDefault="0048656E" w:rsidP="00917821">
      <w:pPr>
        <w:spacing w:before="100" w:beforeAutospacing="1" w:after="100" w:afterAutospacing="1" w:line="276" w:lineRule="auto"/>
        <w:jc w:val="center"/>
        <w:rPr>
          <w:i/>
          <w:sz w:val="28"/>
          <w:szCs w:val="28"/>
        </w:rPr>
      </w:pPr>
      <w:r w:rsidRPr="00917821">
        <w:rPr>
          <w:b/>
          <w:bCs/>
          <w:i/>
          <w:sz w:val="28"/>
          <w:szCs w:val="28"/>
        </w:rPr>
        <w:t xml:space="preserve">результаты освоения программы внеурочной деятельности 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По окончании изучения курса «</w:t>
      </w:r>
      <w:proofErr w:type="spellStart"/>
      <w:r w:rsidRPr="00917821">
        <w:rPr>
          <w:sz w:val="28"/>
          <w:szCs w:val="28"/>
        </w:rPr>
        <w:t>Флорбол</w:t>
      </w:r>
      <w:proofErr w:type="spellEnd"/>
      <w:r w:rsidRPr="00917821">
        <w:rPr>
          <w:sz w:val="28"/>
          <w:szCs w:val="28"/>
        </w:rPr>
        <w:t>» в основной школе должны быть достигнуты определенные результаты.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b/>
          <w:bCs/>
          <w:i/>
          <w:iCs/>
          <w:sz w:val="28"/>
          <w:szCs w:val="28"/>
        </w:rPr>
        <w:t>Личностные результаты</w:t>
      </w:r>
      <w:r w:rsidRPr="00917821">
        <w:rPr>
          <w:sz w:val="28"/>
          <w:szCs w:val="28"/>
        </w:rPr>
        <w:t xml:space="preserve"> включают готовность и способность обучающихся к саморазвитию, </w:t>
      </w:r>
      <w:proofErr w:type="spellStart"/>
      <w:r w:rsidRPr="00917821">
        <w:rPr>
          <w:sz w:val="28"/>
          <w:szCs w:val="28"/>
        </w:rPr>
        <w:t>сформированность</w:t>
      </w:r>
      <w:proofErr w:type="spellEnd"/>
      <w:r w:rsidRPr="00917821">
        <w:rPr>
          <w:sz w:val="28"/>
          <w:szCs w:val="28"/>
        </w:rPr>
        <w:t xml:space="preserve"> мотивации к обучению и познанию, ценностно-смысловые установки и отражают: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формирование уважительного отношения к другому мнению, истории и культуре других народов;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развитие мотивов учебной деятельности и формирования личностного смысла учения;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формирование установки на безопасный, здоровый образ жизни.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917821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917821">
        <w:rPr>
          <w:b/>
          <w:bCs/>
          <w:i/>
          <w:iCs/>
          <w:sz w:val="28"/>
          <w:szCs w:val="28"/>
        </w:rPr>
        <w:t xml:space="preserve"> результаты</w:t>
      </w:r>
      <w:r w:rsidRPr="00917821">
        <w:rPr>
          <w:sz w:val="28"/>
          <w:szCs w:val="28"/>
        </w:rPr>
        <w:t xml:space="preserve"> включают освоенные школьниками универсальные учебные действия познавательные, регулятивные, коммуникативные: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 xml:space="preserve">- формирования умения планировать, контролировать и оценивать учебные действия в соответствии с поставленной задачей и условиями ее </w:t>
      </w:r>
      <w:r w:rsidRPr="00917821">
        <w:rPr>
          <w:sz w:val="28"/>
          <w:szCs w:val="28"/>
        </w:rPr>
        <w:lastRenderedPageBreak/>
        <w:t>реализации, определять наиболее эффективные способы достижения результата;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>- готовность конструктивно разрешать конфликты посредством учета интересов сторон и сотрудничества;</w:t>
      </w:r>
    </w:p>
    <w:p w:rsidR="0048656E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  <w:r w:rsidRPr="00917821">
        <w:rPr>
          <w:sz w:val="28"/>
          <w:szCs w:val="28"/>
        </w:rPr>
        <w:t xml:space="preserve">- овладение базовыми предметными и </w:t>
      </w:r>
      <w:proofErr w:type="spellStart"/>
      <w:r w:rsidRPr="00917821">
        <w:rPr>
          <w:sz w:val="28"/>
          <w:szCs w:val="28"/>
        </w:rPr>
        <w:t>межпредметными</w:t>
      </w:r>
      <w:proofErr w:type="spellEnd"/>
      <w:r w:rsidRPr="00917821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48656E" w:rsidRPr="0051101E" w:rsidRDefault="0048656E" w:rsidP="00917821">
      <w:pPr>
        <w:pStyle w:val="c10"/>
        <w:shd w:val="clear" w:color="auto" w:fill="FFFFFF"/>
        <w:spacing w:line="276" w:lineRule="auto"/>
        <w:rPr>
          <w:sz w:val="28"/>
          <w:szCs w:val="28"/>
        </w:rPr>
      </w:pPr>
      <w:r w:rsidRPr="00B932E7">
        <w:rPr>
          <w:rStyle w:val="c3"/>
          <w:b/>
          <w:i/>
          <w:sz w:val="28"/>
          <w:szCs w:val="28"/>
        </w:rPr>
        <w:t>Предметными</w:t>
      </w:r>
      <w:r w:rsidRPr="0051101E">
        <w:rPr>
          <w:rStyle w:val="c3"/>
          <w:sz w:val="28"/>
          <w:szCs w:val="28"/>
        </w:rPr>
        <w:t xml:space="preserve"> результатами</w:t>
      </w:r>
      <w:r w:rsidRPr="0051101E">
        <w:rPr>
          <w:rStyle w:val="c5"/>
          <w:sz w:val="28"/>
          <w:szCs w:val="28"/>
        </w:rPr>
        <w:t> освоения учащимися содержания про</w:t>
      </w:r>
      <w:r>
        <w:rPr>
          <w:rStyle w:val="c5"/>
          <w:sz w:val="28"/>
          <w:szCs w:val="28"/>
        </w:rPr>
        <w:t>граммы по курсу «Пионербол</w:t>
      </w:r>
      <w:r w:rsidRPr="0051101E">
        <w:rPr>
          <w:rStyle w:val="c5"/>
          <w:sz w:val="28"/>
          <w:szCs w:val="28"/>
        </w:rPr>
        <w:t>»  являются следующие умения:</w:t>
      </w:r>
    </w:p>
    <w:p w:rsidR="0048656E" w:rsidRDefault="0048656E" w:rsidP="00917821">
      <w:pPr>
        <w:spacing w:line="276" w:lineRule="auto"/>
        <w:rPr>
          <w:rStyle w:val="c5"/>
          <w:sz w:val="28"/>
          <w:szCs w:val="28"/>
        </w:rPr>
      </w:pPr>
      <w:r w:rsidRPr="005C18E0">
        <w:rPr>
          <w:rStyle w:val="c5"/>
          <w:sz w:val="28"/>
          <w:szCs w:val="28"/>
        </w:rPr>
        <w:t>-представлять игры как средство укрепления здоровья, физического развития и физической подготовки человека;</w:t>
      </w:r>
    </w:p>
    <w:p w:rsidR="0048656E" w:rsidRPr="005C18E0" w:rsidRDefault="0048656E" w:rsidP="00917821">
      <w:pPr>
        <w:spacing w:line="276" w:lineRule="auto"/>
        <w:rPr>
          <w:sz w:val="28"/>
          <w:szCs w:val="28"/>
        </w:rPr>
      </w:pPr>
    </w:p>
    <w:p w:rsidR="0048656E" w:rsidRPr="005C18E0" w:rsidRDefault="0048656E" w:rsidP="00917821">
      <w:pPr>
        <w:spacing w:line="276" w:lineRule="auto"/>
        <w:rPr>
          <w:sz w:val="28"/>
          <w:szCs w:val="28"/>
        </w:rPr>
      </w:pPr>
      <w:r w:rsidRPr="005C18E0">
        <w:rPr>
          <w:rStyle w:val="c5"/>
          <w:sz w:val="28"/>
          <w:szCs w:val="28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48656E" w:rsidRPr="005C18E0" w:rsidRDefault="0048656E" w:rsidP="00917821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C18E0">
        <w:rPr>
          <w:rStyle w:val="c5"/>
          <w:sz w:val="28"/>
          <w:szCs w:val="28"/>
        </w:rPr>
        <w:t>-организовывать и проводить со сверстниками подвижные игры и элементы соревнований, осуществлять их объективное судейство;</w:t>
      </w:r>
    </w:p>
    <w:p w:rsidR="0048656E" w:rsidRPr="005C18E0" w:rsidRDefault="0048656E" w:rsidP="00917821">
      <w:pPr>
        <w:shd w:val="clear" w:color="auto" w:fill="FFFFFF"/>
        <w:spacing w:before="100" w:beforeAutospacing="1" w:after="100" w:afterAutospacing="1" w:line="276" w:lineRule="auto"/>
        <w:rPr>
          <w:sz w:val="28"/>
          <w:szCs w:val="28"/>
        </w:rPr>
      </w:pPr>
      <w:r w:rsidRPr="005C18E0">
        <w:rPr>
          <w:rStyle w:val="c5"/>
          <w:sz w:val="28"/>
          <w:szCs w:val="28"/>
        </w:rPr>
        <w:t>-бережно обращаться с инвентарём и оборудованием, соблюдать требования техники безопасности к местам проведения;</w:t>
      </w:r>
    </w:p>
    <w:p w:rsidR="0048656E" w:rsidRPr="005C18E0" w:rsidRDefault="0048656E" w:rsidP="00917821">
      <w:pPr>
        <w:spacing w:line="276" w:lineRule="auto"/>
      </w:pPr>
      <w:r w:rsidRPr="005C18E0">
        <w:rPr>
          <w:rStyle w:val="c5"/>
          <w:sz w:val="28"/>
          <w:szCs w:val="28"/>
        </w:rPr>
        <w:t>-организовывать и проводить игры с разной целевой направленностью</w:t>
      </w:r>
    </w:p>
    <w:p w:rsidR="0048656E" w:rsidRDefault="0048656E" w:rsidP="00917821">
      <w:pPr>
        <w:spacing w:line="276" w:lineRule="auto"/>
        <w:rPr>
          <w:rStyle w:val="c5"/>
          <w:sz w:val="28"/>
          <w:szCs w:val="28"/>
        </w:rPr>
      </w:pPr>
      <w:r w:rsidRPr="005C18E0">
        <w:rPr>
          <w:rStyle w:val="c5"/>
          <w:sz w:val="28"/>
          <w:szCs w:val="28"/>
        </w:rPr>
        <w:t>-взаимодействовать со сверстниками по правилам проведения подвижных игр и соревнований;</w:t>
      </w:r>
    </w:p>
    <w:p w:rsidR="0048656E" w:rsidRPr="005C18E0" w:rsidRDefault="0048656E" w:rsidP="00917821">
      <w:pPr>
        <w:spacing w:line="276" w:lineRule="auto"/>
      </w:pPr>
    </w:p>
    <w:p w:rsidR="0048656E" w:rsidRDefault="0048656E" w:rsidP="00917821">
      <w:pPr>
        <w:spacing w:line="276" w:lineRule="auto"/>
        <w:rPr>
          <w:rStyle w:val="c5"/>
          <w:sz w:val="28"/>
          <w:szCs w:val="28"/>
        </w:rPr>
      </w:pPr>
      <w:r w:rsidRPr="005C18E0">
        <w:rPr>
          <w:rStyle w:val="c5"/>
          <w:sz w:val="28"/>
          <w:szCs w:val="28"/>
        </w:rPr>
        <w:lastRenderedPageBreak/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8656E" w:rsidRPr="005C18E0" w:rsidRDefault="0048656E" w:rsidP="00917821">
      <w:pPr>
        <w:spacing w:line="276" w:lineRule="auto"/>
      </w:pPr>
    </w:p>
    <w:p w:rsidR="0048656E" w:rsidRDefault="0048656E" w:rsidP="00917821">
      <w:pPr>
        <w:spacing w:line="276" w:lineRule="auto"/>
        <w:rPr>
          <w:rStyle w:val="c5"/>
          <w:sz w:val="28"/>
          <w:szCs w:val="28"/>
        </w:rPr>
      </w:pPr>
      <w:r w:rsidRPr="005C18E0">
        <w:rPr>
          <w:rStyle w:val="c5"/>
          <w:sz w:val="28"/>
          <w:szCs w:val="28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48656E" w:rsidRPr="005C18E0" w:rsidRDefault="0048656E" w:rsidP="00917821">
      <w:pPr>
        <w:spacing w:line="276" w:lineRule="auto"/>
      </w:pPr>
    </w:p>
    <w:p w:rsidR="0048656E" w:rsidRDefault="0048656E" w:rsidP="00917821">
      <w:pPr>
        <w:spacing w:line="276" w:lineRule="auto"/>
        <w:rPr>
          <w:rStyle w:val="c5"/>
          <w:sz w:val="28"/>
          <w:szCs w:val="28"/>
        </w:rPr>
      </w:pPr>
      <w:r w:rsidRPr="005C18E0">
        <w:rPr>
          <w:rStyle w:val="c5"/>
          <w:sz w:val="28"/>
          <w:szCs w:val="28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:rsidR="0048656E" w:rsidRPr="005C18E0" w:rsidRDefault="0048656E" w:rsidP="00917821">
      <w:pPr>
        <w:spacing w:line="276" w:lineRule="auto"/>
      </w:pPr>
    </w:p>
    <w:p w:rsidR="0048656E" w:rsidRDefault="0048656E" w:rsidP="00917821">
      <w:pPr>
        <w:spacing w:line="276" w:lineRule="auto"/>
        <w:rPr>
          <w:rStyle w:val="c5"/>
          <w:color w:val="666666"/>
          <w:sz w:val="28"/>
          <w:szCs w:val="28"/>
        </w:rPr>
      </w:pPr>
      <w:r w:rsidRPr="005C18E0">
        <w:rPr>
          <w:rStyle w:val="c5"/>
          <w:sz w:val="28"/>
          <w:szCs w:val="28"/>
        </w:rPr>
        <w:t>-применять жизненно важные двигательные навыки и умения различными способами, в различных изменяющихся, вариативных условиях</w:t>
      </w:r>
      <w:r w:rsidRPr="005C18E0">
        <w:rPr>
          <w:rStyle w:val="c5"/>
          <w:color w:val="666666"/>
          <w:sz w:val="28"/>
          <w:szCs w:val="28"/>
        </w:rPr>
        <w:t>.</w:t>
      </w:r>
    </w:p>
    <w:p w:rsidR="0048656E" w:rsidRDefault="0048656E" w:rsidP="00917821">
      <w:pPr>
        <w:spacing w:line="276" w:lineRule="auto"/>
        <w:rPr>
          <w:rStyle w:val="c5"/>
          <w:color w:val="666666"/>
          <w:sz w:val="28"/>
          <w:szCs w:val="28"/>
        </w:rPr>
      </w:pPr>
    </w:p>
    <w:p w:rsidR="0048656E" w:rsidRDefault="0048656E" w:rsidP="00917821">
      <w:pPr>
        <w:spacing w:line="276" w:lineRule="auto"/>
        <w:rPr>
          <w:rStyle w:val="c5"/>
          <w:color w:val="666666"/>
          <w:sz w:val="28"/>
          <w:szCs w:val="28"/>
        </w:rPr>
      </w:pPr>
    </w:p>
    <w:p w:rsidR="0048656E" w:rsidRPr="00917821" w:rsidRDefault="0048656E" w:rsidP="00917821">
      <w:pPr>
        <w:jc w:val="center"/>
        <w:rPr>
          <w:b/>
          <w:i/>
          <w:sz w:val="28"/>
          <w:szCs w:val="28"/>
        </w:rPr>
      </w:pPr>
      <w:r>
        <w:rPr>
          <w:rStyle w:val="c5"/>
          <w:color w:val="666666"/>
          <w:sz w:val="28"/>
          <w:szCs w:val="28"/>
        </w:rPr>
        <w:tab/>
      </w:r>
      <w:r w:rsidRPr="00917821">
        <w:rPr>
          <w:b/>
          <w:i/>
          <w:sz w:val="28"/>
          <w:szCs w:val="28"/>
        </w:rPr>
        <w:t>Учебно-тематический план</w:t>
      </w:r>
    </w:p>
    <w:p w:rsidR="0048656E" w:rsidRPr="005C18E0" w:rsidRDefault="0048656E" w:rsidP="00917821">
      <w:pPr>
        <w:spacing w:line="276" w:lineRule="auto"/>
        <w:rPr>
          <w:color w:val="666666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080"/>
        <w:gridCol w:w="1080"/>
        <w:gridCol w:w="1260"/>
      </w:tblGrid>
      <w:tr w:rsidR="0048656E" w:rsidRPr="00ED4DD5" w:rsidTr="00271CAE">
        <w:tc>
          <w:tcPr>
            <w:tcW w:w="648" w:type="dxa"/>
          </w:tcPr>
          <w:p w:rsidR="0048656E" w:rsidRPr="00ED4DD5" w:rsidRDefault="0048656E" w:rsidP="00271CAE">
            <w:pPr>
              <w:jc w:val="center"/>
            </w:pPr>
            <w:r w:rsidRPr="00ED4DD5">
              <w:t>№ п/п</w:t>
            </w:r>
          </w:p>
        </w:tc>
        <w:tc>
          <w:tcPr>
            <w:tcW w:w="5839" w:type="dxa"/>
          </w:tcPr>
          <w:p w:rsidR="0048656E" w:rsidRPr="00ED4DD5" w:rsidRDefault="0048656E" w:rsidP="00271CAE">
            <w:pPr>
              <w:jc w:val="center"/>
            </w:pPr>
            <w:r w:rsidRPr="00ED4DD5">
              <w:t>Наименование темы</w:t>
            </w:r>
          </w:p>
        </w:tc>
        <w:tc>
          <w:tcPr>
            <w:tcW w:w="1080" w:type="dxa"/>
          </w:tcPr>
          <w:p w:rsidR="0048656E" w:rsidRPr="00ED4DD5" w:rsidRDefault="0048656E" w:rsidP="00271CAE">
            <w:pPr>
              <w:jc w:val="center"/>
            </w:pPr>
            <w:r w:rsidRPr="00ED4DD5">
              <w:t>Всего</w:t>
            </w:r>
          </w:p>
          <w:p w:rsidR="0048656E" w:rsidRPr="00ED4DD5" w:rsidRDefault="0048656E" w:rsidP="00271CAE">
            <w:pPr>
              <w:jc w:val="center"/>
            </w:pPr>
            <w:r w:rsidRPr="00ED4DD5">
              <w:t>(час)</w:t>
            </w:r>
          </w:p>
        </w:tc>
        <w:tc>
          <w:tcPr>
            <w:tcW w:w="1080" w:type="dxa"/>
          </w:tcPr>
          <w:p w:rsidR="0048656E" w:rsidRPr="00ED4DD5" w:rsidRDefault="0048656E" w:rsidP="00271CAE">
            <w:pPr>
              <w:jc w:val="center"/>
            </w:pPr>
            <w:r w:rsidRPr="00ED4DD5">
              <w:t>Теория (час)</w:t>
            </w:r>
          </w:p>
        </w:tc>
        <w:tc>
          <w:tcPr>
            <w:tcW w:w="1260" w:type="dxa"/>
          </w:tcPr>
          <w:p w:rsidR="0048656E" w:rsidRPr="00ED4DD5" w:rsidRDefault="0048656E" w:rsidP="00271CAE">
            <w:pPr>
              <w:jc w:val="center"/>
            </w:pPr>
            <w:r w:rsidRPr="00ED4DD5">
              <w:t>Практика (час)</w:t>
            </w:r>
          </w:p>
        </w:tc>
      </w:tr>
      <w:tr w:rsidR="0048656E" w:rsidRPr="00ED4DD5" w:rsidTr="00271CAE">
        <w:tc>
          <w:tcPr>
            <w:tcW w:w="648" w:type="dxa"/>
          </w:tcPr>
          <w:p w:rsidR="0048656E" w:rsidRPr="00ED4DD5" w:rsidRDefault="0048656E" w:rsidP="00271CAE">
            <w:pPr>
              <w:jc w:val="center"/>
            </w:pPr>
            <w:r w:rsidRPr="00ED4DD5">
              <w:t>1.</w:t>
            </w:r>
          </w:p>
        </w:tc>
        <w:tc>
          <w:tcPr>
            <w:tcW w:w="5839" w:type="dxa"/>
          </w:tcPr>
          <w:p w:rsidR="0048656E" w:rsidRPr="00ED4DD5" w:rsidRDefault="0048656E" w:rsidP="00271CAE">
            <w:pPr>
              <w:jc w:val="both"/>
            </w:pPr>
            <w:r w:rsidRPr="00ED4DD5">
              <w:t>Вводное занятие</w:t>
            </w:r>
          </w:p>
        </w:tc>
        <w:tc>
          <w:tcPr>
            <w:tcW w:w="1080" w:type="dxa"/>
          </w:tcPr>
          <w:p w:rsidR="0048656E" w:rsidRPr="00ED4DD5" w:rsidRDefault="0048656E" w:rsidP="00271CAE">
            <w:pPr>
              <w:jc w:val="center"/>
            </w:pPr>
            <w:r w:rsidRPr="00ED4DD5">
              <w:t>1</w:t>
            </w:r>
          </w:p>
        </w:tc>
        <w:tc>
          <w:tcPr>
            <w:tcW w:w="1080" w:type="dxa"/>
          </w:tcPr>
          <w:p w:rsidR="0048656E" w:rsidRPr="00ED4DD5" w:rsidRDefault="0048656E" w:rsidP="00271CAE">
            <w:pPr>
              <w:jc w:val="center"/>
            </w:pPr>
            <w:r w:rsidRPr="00ED4DD5">
              <w:t>1</w:t>
            </w:r>
          </w:p>
        </w:tc>
        <w:tc>
          <w:tcPr>
            <w:tcW w:w="1260" w:type="dxa"/>
          </w:tcPr>
          <w:p w:rsidR="0048656E" w:rsidRPr="00ED4DD5" w:rsidRDefault="0048656E" w:rsidP="00271CAE">
            <w:pPr>
              <w:jc w:val="center"/>
            </w:pPr>
            <w:r w:rsidRPr="00ED4DD5">
              <w:t>-</w:t>
            </w:r>
          </w:p>
        </w:tc>
      </w:tr>
      <w:tr w:rsidR="0048656E" w:rsidRPr="00ED4DD5" w:rsidTr="00271CAE">
        <w:tc>
          <w:tcPr>
            <w:tcW w:w="648" w:type="dxa"/>
          </w:tcPr>
          <w:p w:rsidR="0048656E" w:rsidRPr="00ED4DD5" w:rsidRDefault="0048656E" w:rsidP="00271CAE">
            <w:pPr>
              <w:jc w:val="center"/>
            </w:pPr>
            <w:r w:rsidRPr="00ED4DD5">
              <w:t>2.</w:t>
            </w:r>
          </w:p>
        </w:tc>
        <w:tc>
          <w:tcPr>
            <w:tcW w:w="5839" w:type="dxa"/>
          </w:tcPr>
          <w:p w:rsidR="0048656E" w:rsidRPr="00ED4DD5" w:rsidRDefault="0048656E" w:rsidP="00271CAE">
            <w:pPr>
              <w:jc w:val="both"/>
            </w:pPr>
            <w:r w:rsidRPr="00ED4DD5">
              <w:t>Правила игры</w:t>
            </w:r>
          </w:p>
        </w:tc>
        <w:tc>
          <w:tcPr>
            <w:tcW w:w="1080" w:type="dxa"/>
          </w:tcPr>
          <w:p w:rsidR="0048656E" w:rsidRPr="00ED4DD5" w:rsidRDefault="0048656E" w:rsidP="00271CAE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8656E" w:rsidRPr="00ED4DD5" w:rsidRDefault="0048656E" w:rsidP="00271CAE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8656E" w:rsidRPr="00ED4DD5" w:rsidRDefault="0048656E" w:rsidP="00271CAE">
            <w:pPr>
              <w:jc w:val="center"/>
            </w:pPr>
            <w:r w:rsidRPr="00ED4DD5">
              <w:t>-</w:t>
            </w:r>
          </w:p>
        </w:tc>
      </w:tr>
      <w:tr w:rsidR="0048656E" w:rsidRPr="00D0557F" w:rsidTr="00271CAE">
        <w:tc>
          <w:tcPr>
            <w:tcW w:w="648" w:type="dxa"/>
          </w:tcPr>
          <w:p w:rsidR="0048656E" w:rsidRPr="00D0557F" w:rsidRDefault="0048656E" w:rsidP="00271CAE">
            <w:pPr>
              <w:jc w:val="center"/>
            </w:pPr>
            <w:r w:rsidRPr="00D0557F">
              <w:t>3.</w:t>
            </w:r>
          </w:p>
        </w:tc>
        <w:tc>
          <w:tcPr>
            <w:tcW w:w="5839" w:type="dxa"/>
          </w:tcPr>
          <w:p w:rsidR="0048656E" w:rsidRPr="00D0557F" w:rsidRDefault="0048656E" w:rsidP="00271CAE">
            <w:pPr>
              <w:jc w:val="both"/>
            </w:pPr>
            <w:r w:rsidRPr="00D0557F"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8656E" w:rsidRPr="00D0557F" w:rsidRDefault="0048656E" w:rsidP="00271CAE">
            <w:pPr>
              <w:jc w:val="center"/>
            </w:pPr>
            <w:r>
              <w:t>43</w:t>
            </w:r>
          </w:p>
        </w:tc>
      </w:tr>
      <w:tr w:rsidR="0048656E" w:rsidRPr="00D0557F" w:rsidTr="00271CAE">
        <w:tc>
          <w:tcPr>
            <w:tcW w:w="648" w:type="dxa"/>
          </w:tcPr>
          <w:p w:rsidR="0048656E" w:rsidRPr="00D0557F" w:rsidRDefault="0048656E" w:rsidP="00271CAE">
            <w:pPr>
              <w:jc w:val="center"/>
            </w:pPr>
            <w:r w:rsidRPr="00D0557F">
              <w:t>4.</w:t>
            </w:r>
          </w:p>
        </w:tc>
        <w:tc>
          <w:tcPr>
            <w:tcW w:w="5839" w:type="dxa"/>
          </w:tcPr>
          <w:p w:rsidR="0048656E" w:rsidRPr="00D0557F" w:rsidRDefault="0048656E" w:rsidP="00271CAE">
            <w:pPr>
              <w:jc w:val="both"/>
            </w:pPr>
            <w:r w:rsidRPr="00D0557F">
              <w:t>Основы техники игры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8656E" w:rsidRPr="00D0557F" w:rsidRDefault="0048656E" w:rsidP="00271CAE">
            <w:pPr>
              <w:jc w:val="center"/>
            </w:pPr>
            <w:r>
              <w:t>61</w:t>
            </w:r>
          </w:p>
        </w:tc>
      </w:tr>
      <w:tr w:rsidR="0048656E" w:rsidRPr="00D0557F" w:rsidTr="00271CAE">
        <w:tc>
          <w:tcPr>
            <w:tcW w:w="648" w:type="dxa"/>
          </w:tcPr>
          <w:p w:rsidR="0048656E" w:rsidRPr="00D0557F" w:rsidRDefault="0048656E" w:rsidP="00271CAE">
            <w:pPr>
              <w:jc w:val="center"/>
            </w:pPr>
            <w:r w:rsidRPr="00D0557F">
              <w:t>5.</w:t>
            </w:r>
          </w:p>
        </w:tc>
        <w:tc>
          <w:tcPr>
            <w:tcW w:w="5839" w:type="dxa"/>
          </w:tcPr>
          <w:p w:rsidR="0048656E" w:rsidRPr="00D0557F" w:rsidRDefault="0048656E" w:rsidP="00271CAE">
            <w:pPr>
              <w:jc w:val="both"/>
            </w:pPr>
            <w:r w:rsidRPr="00D0557F">
              <w:t xml:space="preserve">Техника защиты.  Действия с клюшкой. 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28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8656E" w:rsidRPr="00D0557F" w:rsidRDefault="0048656E" w:rsidP="00271CAE">
            <w:pPr>
              <w:jc w:val="center"/>
            </w:pPr>
            <w:r>
              <w:t>28</w:t>
            </w:r>
          </w:p>
        </w:tc>
      </w:tr>
      <w:tr w:rsidR="0048656E" w:rsidRPr="00D0557F" w:rsidTr="00271CAE">
        <w:tc>
          <w:tcPr>
            <w:tcW w:w="648" w:type="dxa"/>
          </w:tcPr>
          <w:p w:rsidR="0048656E" w:rsidRPr="00D0557F" w:rsidRDefault="0048656E" w:rsidP="00271CAE">
            <w:pPr>
              <w:jc w:val="center"/>
            </w:pPr>
            <w:r w:rsidRPr="00D0557F">
              <w:t>6.</w:t>
            </w:r>
          </w:p>
        </w:tc>
        <w:tc>
          <w:tcPr>
            <w:tcW w:w="5839" w:type="dxa"/>
          </w:tcPr>
          <w:p w:rsidR="0048656E" w:rsidRPr="00D0557F" w:rsidRDefault="0048656E" w:rsidP="00271CAE">
            <w:pPr>
              <w:jc w:val="both"/>
            </w:pPr>
            <w:r w:rsidRPr="00D0557F">
              <w:t>Тактика игры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 w:rsidRPr="00D0557F">
              <w:t>1</w:t>
            </w:r>
          </w:p>
        </w:tc>
        <w:tc>
          <w:tcPr>
            <w:tcW w:w="1260" w:type="dxa"/>
          </w:tcPr>
          <w:p w:rsidR="0048656E" w:rsidRPr="00D0557F" w:rsidRDefault="0048656E" w:rsidP="00271CAE">
            <w:pPr>
              <w:jc w:val="center"/>
            </w:pPr>
            <w:r>
              <w:t>45</w:t>
            </w:r>
          </w:p>
        </w:tc>
      </w:tr>
      <w:tr w:rsidR="0048656E" w:rsidRPr="00D0557F" w:rsidTr="00271CAE">
        <w:tc>
          <w:tcPr>
            <w:tcW w:w="648" w:type="dxa"/>
          </w:tcPr>
          <w:p w:rsidR="0048656E" w:rsidRPr="00D0557F" w:rsidRDefault="0048656E" w:rsidP="00271CAE">
            <w:pPr>
              <w:jc w:val="center"/>
            </w:pPr>
            <w:r w:rsidRPr="00D0557F">
              <w:t>7.</w:t>
            </w:r>
          </w:p>
        </w:tc>
        <w:tc>
          <w:tcPr>
            <w:tcW w:w="5839" w:type="dxa"/>
          </w:tcPr>
          <w:p w:rsidR="0048656E" w:rsidRPr="00D0557F" w:rsidRDefault="0048656E" w:rsidP="00271CAE">
            <w:pPr>
              <w:jc w:val="both"/>
            </w:pPr>
            <w:r w:rsidRPr="00D0557F">
              <w:t>Соревнования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48656E" w:rsidRPr="00D0557F" w:rsidRDefault="0048656E" w:rsidP="00271CAE">
            <w:pPr>
              <w:jc w:val="center"/>
            </w:pPr>
            <w:r>
              <w:t>6</w:t>
            </w:r>
          </w:p>
        </w:tc>
      </w:tr>
      <w:tr w:rsidR="0048656E" w:rsidRPr="00D0557F" w:rsidTr="00271CAE">
        <w:tc>
          <w:tcPr>
            <w:tcW w:w="648" w:type="dxa"/>
          </w:tcPr>
          <w:p w:rsidR="0048656E" w:rsidRPr="00D0557F" w:rsidRDefault="0048656E" w:rsidP="00271CAE">
            <w:pPr>
              <w:jc w:val="center"/>
            </w:pPr>
            <w:r w:rsidRPr="00D0557F">
              <w:t>8.</w:t>
            </w:r>
          </w:p>
        </w:tc>
        <w:tc>
          <w:tcPr>
            <w:tcW w:w="5839" w:type="dxa"/>
          </w:tcPr>
          <w:p w:rsidR="0048656E" w:rsidRPr="00D0557F" w:rsidRDefault="0048656E" w:rsidP="00271CAE">
            <w:pPr>
              <w:jc w:val="both"/>
            </w:pPr>
            <w:r w:rsidRPr="00D0557F">
              <w:t>Итоговое занятие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 w:rsidRPr="00D0557F">
              <w:t>1</w:t>
            </w:r>
          </w:p>
        </w:tc>
        <w:tc>
          <w:tcPr>
            <w:tcW w:w="1260" w:type="dxa"/>
          </w:tcPr>
          <w:p w:rsidR="0048656E" w:rsidRPr="00D0557F" w:rsidRDefault="0048656E" w:rsidP="00271CAE">
            <w:pPr>
              <w:jc w:val="center"/>
            </w:pPr>
            <w:r>
              <w:t>2</w:t>
            </w:r>
          </w:p>
        </w:tc>
      </w:tr>
      <w:tr w:rsidR="0048656E" w:rsidRPr="00D0557F" w:rsidTr="00271CAE">
        <w:tc>
          <w:tcPr>
            <w:tcW w:w="648" w:type="dxa"/>
          </w:tcPr>
          <w:p w:rsidR="0048656E" w:rsidRPr="00D0557F" w:rsidRDefault="0048656E" w:rsidP="00271CAE">
            <w:pPr>
              <w:jc w:val="center"/>
            </w:pPr>
          </w:p>
        </w:tc>
        <w:tc>
          <w:tcPr>
            <w:tcW w:w="5839" w:type="dxa"/>
          </w:tcPr>
          <w:p w:rsidR="0048656E" w:rsidRPr="00D0557F" w:rsidRDefault="0048656E" w:rsidP="00271CAE">
            <w:pPr>
              <w:jc w:val="right"/>
            </w:pPr>
            <w:r w:rsidRPr="00D0557F">
              <w:t>Итого: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198</w:t>
            </w:r>
          </w:p>
        </w:tc>
        <w:tc>
          <w:tcPr>
            <w:tcW w:w="1080" w:type="dxa"/>
          </w:tcPr>
          <w:p w:rsidR="0048656E" w:rsidRPr="00D0557F" w:rsidRDefault="0048656E" w:rsidP="00271CAE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48656E" w:rsidRPr="00D0557F" w:rsidRDefault="0048656E" w:rsidP="00271CAE">
            <w:pPr>
              <w:jc w:val="center"/>
            </w:pPr>
            <w:r>
              <w:t>185</w:t>
            </w:r>
          </w:p>
        </w:tc>
      </w:tr>
    </w:tbl>
    <w:p w:rsidR="0048656E" w:rsidRPr="00917821" w:rsidRDefault="0048656E" w:rsidP="00917821">
      <w:pPr>
        <w:spacing w:before="100" w:beforeAutospacing="1" w:after="100" w:afterAutospacing="1" w:line="276" w:lineRule="auto"/>
        <w:rPr>
          <w:sz w:val="28"/>
          <w:szCs w:val="28"/>
        </w:rPr>
      </w:pPr>
    </w:p>
    <w:p w:rsidR="0048656E" w:rsidRPr="0017148E" w:rsidRDefault="0048656E" w:rsidP="00496C9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48656E" w:rsidRPr="00496C94" w:rsidRDefault="0048656E" w:rsidP="00496C94">
      <w:pPr>
        <w:spacing w:line="276" w:lineRule="auto"/>
        <w:jc w:val="both"/>
        <w:rPr>
          <w:sz w:val="28"/>
          <w:szCs w:val="28"/>
        </w:rPr>
      </w:pPr>
    </w:p>
    <w:p w:rsidR="0048656E" w:rsidRPr="00496C94" w:rsidRDefault="0048656E" w:rsidP="00496C94">
      <w:pPr>
        <w:pStyle w:val="a7"/>
        <w:shd w:val="clear" w:color="auto" w:fill="FFFFFF"/>
        <w:tabs>
          <w:tab w:val="left" w:pos="9000"/>
        </w:tabs>
        <w:spacing w:after="0" w:line="276" w:lineRule="auto"/>
        <w:ind w:left="82" w:right="-5" w:firstLine="360"/>
        <w:rPr>
          <w:color w:val="000000"/>
          <w:sz w:val="28"/>
          <w:szCs w:val="28"/>
        </w:rPr>
      </w:pPr>
    </w:p>
    <w:p w:rsidR="0048656E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8656E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36"/>
          <w:szCs w:val="36"/>
        </w:rPr>
      </w:pPr>
    </w:p>
    <w:p w:rsidR="0048656E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36"/>
          <w:szCs w:val="36"/>
        </w:rPr>
      </w:pPr>
    </w:p>
    <w:p w:rsidR="0048656E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36"/>
          <w:szCs w:val="36"/>
        </w:rPr>
      </w:pPr>
    </w:p>
    <w:p w:rsidR="0048656E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36"/>
          <w:szCs w:val="36"/>
        </w:rPr>
      </w:pPr>
    </w:p>
    <w:p w:rsidR="0048656E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36"/>
          <w:szCs w:val="36"/>
        </w:rPr>
      </w:pPr>
    </w:p>
    <w:p w:rsidR="0048656E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36"/>
          <w:szCs w:val="36"/>
        </w:rPr>
      </w:pPr>
      <w:r w:rsidRPr="00167614">
        <w:rPr>
          <w:b/>
          <w:i/>
          <w:sz w:val="36"/>
          <w:szCs w:val="36"/>
        </w:rPr>
        <w:lastRenderedPageBreak/>
        <w:t>План мероприятий</w:t>
      </w:r>
    </w:p>
    <w:p w:rsidR="0048656E" w:rsidRPr="00167614" w:rsidRDefault="0048656E" w:rsidP="00167614">
      <w:pPr>
        <w:widowControl w:val="0"/>
        <w:tabs>
          <w:tab w:val="left" w:pos="1890"/>
        </w:tabs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8"/>
          <w:szCs w:val="28"/>
        </w:rPr>
      </w:pPr>
    </w:p>
    <w:tbl>
      <w:tblPr>
        <w:tblW w:w="94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0"/>
        <w:gridCol w:w="1202"/>
        <w:gridCol w:w="1606"/>
        <w:gridCol w:w="2123"/>
        <w:gridCol w:w="8"/>
        <w:gridCol w:w="1909"/>
      </w:tblGrid>
      <w:tr w:rsidR="0048656E" w:rsidRPr="009A2C6F" w:rsidTr="00167614">
        <w:trPr>
          <w:trHeight w:val="476"/>
        </w:trPr>
        <w:tc>
          <w:tcPr>
            <w:tcW w:w="2630" w:type="dxa"/>
            <w:tcBorders>
              <w:top w:val="double" w:sz="6" w:space="0" w:color="000000"/>
            </w:tcBorders>
          </w:tcPr>
          <w:p w:rsidR="0048656E" w:rsidRPr="005D61D7" w:rsidRDefault="0048656E" w:rsidP="00271CAE">
            <w:pPr>
              <w:rPr>
                <w:b/>
                <w:caps/>
                <w:sz w:val="20"/>
                <w:szCs w:val="20"/>
              </w:rPr>
            </w:pPr>
            <w:r w:rsidRPr="005D61D7">
              <w:rPr>
                <w:b/>
                <w:caps/>
                <w:sz w:val="20"/>
                <w:szCs w:val="20"/>
              </w:rPr>
              <w:t>Название и форма мероприятий</w:t>
            </w:r>
          </w:p>
        </w:tc>
        <w:tc>
          <w:tcPr>
            <w:tcW w:w="1202" w:type="dxa"/>
            <w:tcBorders>
              <w:top w:val="double" w:sz="6" w:space="0" w:color="000000"/>
            </w:tcBorders>
          </w:tcPr>
          <w:p w:rsidR="0048656E" w:rsidRPr="005D61D7" w:rsidRDefault="0048656E" w:rsidP="00271CAE">
            <w:pPr>
              <w:rPr>
                <w:b/>
                <w:caps/>
                <w:sz w:val="20"/>
                <w:szCs w:val="20"/>
              </w:rPr>
            </w:pPr>
            <w:r w:rsidRPr="005D61D7">
              <w:rPr>
                <w:b/>
                <w:caps/>
                <w:sz w:val="20"/>
                <w:szCs w:val="20"/>
              </w:rPr>
              <w:t>Сроки проведения</w:t>
            </w:r>
          </w:p>
        </w:tc>
        <w:tc>
          <w:tcPr>
            <w:tcW w:w="1606" w:type="dxa"/>
            <w:tcBorders>
              <w:top w:val="double" w:sz="6" w:space="0" w:color="000000"/>
            </w:tcBorders>
          </w:tcPr>
          <w:p w:rsidR="0048656E" w:rsidRPr="005D61D7" w:rsidRDefault="0048656E" w:rsidP="00271CAE">
            <w:pPr>
              <w:rPr>
                <w:b/>
                <w:caps/>
                <w:sz w:val="20"/>
                <w:szCs w:val="20"/>
              </w:rPr>
            </w:pPr>
            <w:r w:rsidRPr="005D61D7">
              <w:rPr>
                <w:b/>
                <w:caps/>
                <w:sz w:val="20"/>
                <w:szCs w:val="20"/>
              </w:rPr>
              <w:t>Ресурсы</w:t>
            </w:r>
          </w:p>
        </w:tc>
        <w:tc>
          <w:tcPr>
            <w:tcW w:w="2123" w:type="dxa"/>
            <w:tcBorders>
              <w:top w:val="double" w:sz="6" w:space="0" w:color="000000"/>
            </w:tcBorders>
          </w:tcPr>
          <w:p w:rsidR="0048656E" w:rsidRPr="005D61D7" w:rsidRDefault="0048656E" w:rsidP="00271CAE">
            <w:pPr>
              <w:rPr>
                <w:b/>
                <w:caps/>
                <w:sz w:val="20"/>
                <w:szCs w:val="20"/>
              </w:rPr>
            </w:pPr>
            <w:r w:rsidRPr="005D61D7">
              <w:rPr>
                <w:b/>
                <w:cap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917" w:type="dxa"/>
            <w:gridSpan w:val="2"/>
            <w:tcBorders>
              <w:top w:val="double" w:sz="6" w:space="0" w:color="000000"/>
            </w:tcBorders>
          </w:tcPr>
          <w:p w:rsidR="0048656E" w:rsidRPr="005D61D7" w:rsidRDefault="0048656E" w:rsidP="00271CAE">
            <w:pPr>
              <w:rPr>
                <w:b/>
                <w:caps/>
                <w:sz w:val="20"/>
                <w:szCs w:val="20"/>
              </w:rPr>
            </w:pPr>
            <w:r w:rsidRPr="005D61D7">
              <w:rPr>
                <w:b/>
                <w:caps/>
                <w:sz w:val="20"/>
                <w:szCs w:val="20"/>
              </w:rPr>
              <w:t>Фамилия и должность ответственного лица</w:t>
            </w:r>
          </w:p>
        </w:tc>
      </w:tr>
      <w:tr w:rsidR="0048656E" w:rsidRPr="009A2C6F" w:rsidTr="00167614">
        <w:trPr>
          <w:trHeight w:val="1196"/>
        </w:trPr>
        <w:tc>
          <w:tcPr>
            <w:tcW w:w="2630" w:type="dxa"/>
          </w:tcPr>
          <w:p w:rsidR="0048656E" w:rsidRPr="009A2C6F" w:rsidRDefault="0048656E" w:rsidP="00271CAE">
            <w:r w:rsidRPr="009A2C6F">
              <w:t>Тестирование уровня физической подготовленности занимающихся</w:t>
            </w:r>
          </w:p>
          <w:p w:rsidR="0048656E" w:rsidRPr="009A2C6F" w:rsidRDefault="0048656E" w:rsidP="00271CAE">
            <w:pPr>
              <w:ind w:left="471"/>
              <w:rPr>
                <w:i/>
              </w:rPr>
            </w:pPr>
          </w:p>
          <w:p w:rsidR="0048656E" w:rsidRPr="009A2C6F" w:rsidRDefault="0048656E" w:rsidP="00271CAE">
            <w:pPr>
              <w:ind w:left="471"/>
              <w:rPr>
                <w:i/>
              </w:rPr>
            </w:pPr>
          </w:p>
          <w:p w:rsidR="0048656E" w:rsidRPr="009A2C6F" w:rsidRDefault="0048656E" w:rsidP="00271CAE">
            <w:pPr>
              <w:ind w:left="471"/>
              <w:rPr>
                <w:i/>
              </w:rPr>
            </w:pPr>
          </w:p>
          <w:p w:rsidR="0048656E" w:rsidRPr="009A2C6F" w:rsidRDefault="0048656E" w:rsidP="00271CAE">
            <w:pPr>
              <w:pStyle w:val="a9"/>
              <w:rPr>
                <w:rFonts w:ascii="Times New Roman" w:hAnsi="Times New Roman"/>
              </w:rPr>
            </w:pPr>
          </w:p>
          <w:p w:rsidR="0048656E" w:rsidRPr="009A2C6F" w:rsidRDefault="0048656E" w:rsidP="00271CAE">
            <w:pPr>
              <w:ind w:left="471"/>
              <w:rPr>
                <w:i/>
              </w:rPr>
            </w:pPr>
          </w:p>
        </w:tc>
        <w:tc>
          <w:tcPr>
            <w:tcW w:w="1202" w:type="dxa"/>
          </w:tcPr>
          <w:p w:rsidR="0048656E" w:rsidRPr="009A2C6F" w:rsidRDefault="0048656E" w:rsidP="00271CAE">
            <w:r>
              <w:t>Октябрь 2015</w:t>
            </w:r>
          </w:p>
          <w:p w:rsidR="0048656E" w:rsidRPr="009A2C6F" w:rsidRDefault="0048656E" w:rsidP="00271CAE"/>
          <w:p w:rsidR="0048656E" w:rsidRPr="009A2C6F" w:rsidRDefault="0048656E" w:rsidP="00271CAE"/>
          <w:p w:rsidR="0048656E" w:rsidRPr="009A2C6F" w:rsidRDefault="0048656E" w:rsidP="00271CAE"/>
          <w:p w:rsidR="0048656E" w:rsidRPr="009A2C6F" w:rsidRDefault="0048656E" w:rsidP="00271CAE"/>
          <w:p w:rsidR="0048656E" w:rsidRPr="009A2C6F" w:rsidRDefault="0048656E" w:rsidP="00271CAE"/>
          <w:p w:rsidR="0048656E" w:rsidRPr="009A2C6F" w:rsidRDefault="0048656E" w:rsidP="00271CAE"/>
          <w:p w:rsidR="0048656E" w:rsidRPr="009A2C6F" w:rsidRDefault="0048656E" w:rsidP="00271CAE"/>
          <w:p w:rsidR="0048656E" w:rsidRPr="009A2C6F" w:rsidRDefault="0048656E" w:rsidP="00271CAE">
            <w:pPr>
              <w:rPr>
                <w:lang w:val="en-US"/>
              </w:rPr>
            </w:pPr>
          </w:p>
          <w:p w:rsidR="0048656E" w:rsidRPr="009A2C6F" w:rsidRDefault="0048656E" w:rsidP="00271CAE"/>
        </w:tc>
        <w:tc>
          <w:tcPr>
            <w:tcW w:w="1606" w:type="dxa"/>
          </w:tcPr>
          <w:p w:rsidR="0048656E" w:rsidRPr="009A2C6F" w:rsidRDefault="0048656E" w:rsidP="00271CAE">
            <w:proofErr w:type="spellStart"/>
            <w:r w:rsidRPr="009A2C6F">
              <w:t>Спорт.зал</w:t>
            </w:r>
            <w:proofErr w:type="spellEnd"/>
            <w:r w:rsidRPr="009A2C6F">
              <w:t xml:space="preserve"> гимназии,</w:t>
            </w:r>
          </w:p>
          <w:p w:rsidR="0048656E" w:rsidRPr="009A2C6F" w:rsidRDefault="0048656E" w:rsidP="00271CAE">
            <w:r w:rsidRPr="009A2C6F">
              <w:t>Секундомер,</w:t>
            </w:r>
          </w:p>
          <w:p w:rsidR="0048656E" w:rsidRPr="009A2C6F" w:rsidRDefault="0048656E" w:rsidP="00271CAE">
            <w:r>
              <w:t xml:space="preserve">спортивное </w:t>
            </w:r>
            <w:proofErr w:type="spellStart"/>
            <w:r>
              <w:t>оборудов</w:t>
            </w:r>
            <w:proofErr w:type="spellEnd"/>
            <w:r>
              <w:t>-е.</w:t>
            </w:r>
          </w:p>
          <w:p w:rsidR="0048656E" w:rsidRPr="009A2C6F" w:rsidRDefault="0048656E" w:rsidP="00271CAE">
            <w:pPr>
              <w:rPr>
                <w:i/>
              </w:rPr>
            </w:pPr>
          </w:p>
          <w:p w:rsidR="0048656E" w:rsidRPr="009A2C6F" w:rsidRDefault="0048656E" w:rsidP="00271CAE">
            <w:pPr>
              <w:rPr>
                <w:i/>
              </w:rPr>
            </w:pPr>
          </w:p>
          <w:p w:rsidR="0048656E" w:rsidRPr="009A2C6F" w:rsidRDefault="0048656E" w:rsidP="00271CAE">
            <w:pPr>
              <w:rPr>
                <w:i/>
              </w:rPr>
            </w:pPr>
          </w:p>
          <w:p w:rsidR="0048656E" w:rsidRPr="009A2C6F" w:rsidRDefault="0048656E" w:rsidP="00271CAE"/>
          <w:p w:rsidR="0048656E" w:rsidRPr="009A2C6F" w:rsidRDefault="0048656E" w:rsidP="00271CAE"/>
          <w:p w:rsidR="0048656E" w:rsidRPr="009A2C6F" w:rsidRDefault="0048656E" w:rsidP="00271CAE">
            <w:pPr>
              <w:rPr>
                <w:i/>
              </w:rPr>
            </w:pPr>
          </w:p>
        </w:tc>
        <w:tc>
          <w:tcPr>
            <w:tcW w:w="2131" w:type="dxa"/>
            <w:gridSpan w:val="2"/>
          </w:tcPr>
          <w:p w:rsidR="0048656E" w:rsidRPr="009A2C6F" w:rsidRDefault="0048656E" w:rsidP="00271CAE">
            <w:r w:rsidRPr="009A2C6F">
              <w:t>Выявление уровня физической подготовки.</w:t>
            </w:r>
          </w:p>
          <w:p w:rsidR="0048656E" w:rsidRPr="009A2C6F" w:rsidRDefault="0048656E" w:rsidP="00271CAE">
            <w:r w:rsidRPr="009A2C6F">
              <w:t>Повышение интереса к занятиям физическими упражнениями</w:t>
            </w:r>
          </w:p>
          <w:p w:rsidR="0048656E" w:rsidRPr="009A2C6F" w:rsidRDefault="0048656E" w:rsidP="00271CAE">
            <w:r w:rsidRPr="009A2C6F">
              <w:t>,ознакомление с приёмами самоконтроля.</w:t>
            </w:r>
          </w:p>
          <w:p w:rsidR="0048656E" w:rsidRPr="009A2C6F" w:rsidRDefault="0048656E" w:rsidP="00271CAE"/>
          <w:p w:rsidR="0048656E" w:rsidRPr="009A2C6F" w:rsidRDefault="0048656E" w:rsidP="00271CAE">
            <w:pPr>
              <w:rPr>
                <w:i/>
              </w:rPr>
            </w:pPr>
          </w:p>
        </w:tc>
        <w:tc>
          <w:tcPr>
            <w:tcW w:w="1909" w:type="dxa"/>
          </w:tcPr>
          <w:p w:rsidR="0048656E" w:rsidRPr="009A2C6F" w:rsidRDefault="0048656E" w:rsidP="00271CAE">
            <w:r>
              <w:t>Федотов Р.Ю.</w:t>
            </w:r>
          </w:p>
          <w:p w:rsidR="0048656E" w:rsidRPr="009A2C6F" w:rsidRDefault="0048656E" w:rsidP="00271CAE">
            <w:pPr>
              <w:rPr>
                <w:i/>
              </w:rPr>
            </w:pPr>
          </w:p>
          <w:p w:rsidR="0048656E" w:rsidRPr="009A2C6F" w:rsidRDefault="0048656E" w:rsidP="00271CAE">
            <w:pPr>
              <w:rPr>
                <w:i/>
              </w:rPr>
            </w:pPr>
          </w:p>
          <w:p w:rsidR="0048656E" w:rsidRPr="009A2C6F" w:rsidRDefault="0048656E" w:rsidP="00271CAE">
            <w:pPr>
              <w:rPr>
                <w:i/>
              </w:rPr>
            </w:pPr>
          </w:p>
        </w:tc>
      </w:tr>
      <w:tr w:rsidR="0048656E" w:rsidRPr="009A2C6F" w:rsidTr="00167614">
        <w:trPr>
          <w:trHeight w:val="463"/>
        </w:trPr>
        <w:tc>
          <w:tcPr>
            <w:tcW w:w="2630" w:type="dxa"/>
            <w:tcBorders>
              <w:bottom w:val="double" w:sz="6" w:space="0" w:color="000000"/>
            </w:tcBorders>
          </w:tcPr>
          <w:p w:rsidR="0048656E" w:rsidRPr="009A2C6F" w:rsidRDefault="0048656E" w:rsidP="00271CAE">
            <w:r>
              <w:t xml:space="preserve">Первенство группы по </w:t>
            </w:r>
            <w:proofErr w:type="spellStart"/>
            <w:r>
              <w:t>флорболу</w:t>
            </w:r>
            <w:proofErr w:type="spellEnd"/>
            <w:r>
              <w:t xml:space="preserve"> </w:t>
            </w:r>
          </w:p>
        </w:tc>
        <w:tc>
          <w:tcPr>
            <w:tcW w:w="1202" w:type="dxa"/>
            <w:tcBorders>
              <w:bottom w:val="double" w:sz="6" w:space="0" w:color="000000"/>
            </w:tcBorders>
          </w:tcPr>
          <w:p w:rsidR="0048656E" w:rsidRDefault="0048656E" w:rsidP="00271CAE">
            <w:r>
              <w:t>Апрель</w:t>
            </w:r>
          </w:p>
          <w:p w:rsidR="0048656E" w:rsidRPr="009A2C6F" w:rsidRDefault="0048656E" w:rsidP="00271CAE">
            <w:r>
              <w:t>2017</w:t>
            </w:r>
          </w:p>
        </w:tc>
        <w:tc>
          <w:tcPr>
            <w:tcW w:w="1606" w:type="dxa"/>
            <w:tcBorders>
              <w:bottom w:val="double" w:sz="6" w:space="0" w:color="000000"/>
            </w:tcBorders>
          </w:tcPr>
          <w:p w:rsidR="0048656E" w:rsidRPr="009A2C6F" w:rsidRDefault="0048656E" w:rsidP="00271CAE">
            <w:r>
              <w:t xml:space="preserve">Спортивный зал гимназии, </w:t>
            </w:r>
            <w:proofErr w:type="spellStart"/>
            <w:r>
              <w:t>флорбольный</w:t>
            </w:r>
            <w:proofErr w:type="spellEnd"/>
            <w:r>
              <w:t xml:space="preserve"> инвентарь: </w:t>
            </w:r>
            <w:proofErr w:type="spellStart"/>
            <w:r>
              <w:t>клюшки,мячи</w:t>
            </w:r>
            <w:proofErr w:type="spellEnd"/>
            <w:r>
              <w:t>, шлемы, ворота.</w:t>
            </w:r>
          </w:p>
        </w:tc>
        <w:tc>
          <w:tcPr>
            <w:tcW w:w="2131" w:type="dxa"/>
            <w:gridSpan w:val="2"/>
            <w:tcBorders>
              <w:bottom w:val="double" w:sz="6" w:space="0" w:color="000000"/>
            </w:tcBorders>
          </w:tcPr>
          <w:p w:rsidR="0048656E" w:rsidRPr="009A2C6F" w:rsidRDefault="0048656E" w:rsidP="00271CAE">
            <w:r w:rsidRPr="009A2C6F">
              <w:t>Формирования умения действовать слаженно в коллективе,</w:t>
            </w:r>
          </w:p>
          <w:p w:rsidR="0048656E" w:rsidRPr="009A2C6F" w:rsidRDefault="0048656E" w:rsidP="00271CAE">
            <w:r w:rsidRPr="009A2C6F">
              <w:t>умения согласовывать свои действия с действиями товарищей</w:t>
            </w:r>
            <w:r>
              <w:t>.</w:t>
            </w:r>
          </w:p>
        </w:tc>
        <w:tc>
          <w:tcPr>
            <w:tcW w:w="1909" w:type="dxa"/>
            <w:tcBorders>
              <w:bottom w:val="double" w:sz="6" w:space="0" w:color="000000"/>
            </w:tcBorders>
          </w:tcPr>
          <w:p w:rsidR="0048656E" w:rsidRPr="009A2C6F" w:rsidRDefault="0048656E" w:rsidP="00271CAE">
            <w:r>
              <w:t>Федотов Р. Ю.</w:t>
            </w:r>
          </w:p>
          <w:p w:rsidR="0048656E" w:rsidRPr="009A2C6F" w:rsidRDefault="0048656E" w:rsidP="00271CAE">
            <w:pPr>
              <w:rPr>
                <w:i/>
              </w:rPr>
            </w:pPr>
          </w:p>
        </w:tc>
      </w:tr>
    </w:tbl>
    <w:p w:rsidR="0048656E" w:rsidRPr="004947DA" w:rsidRDefault="0048656E" w:rsidP="00496C9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8656E" w:rsidRPr="00B92FE7" w:rsidRDefault="0048656E" w:rsidP="00B92FE7">
      <w:pPr>
        <w:pStyle w:val="a8"/>
        <w:spacing w:line="276" w:lineRule="auto"/>
        <w:rPr>
          <w:sz w:val="28"/>
          <w:szCs w:val="28"/>
        </w:rPr>
      </w:pPr>
    </w:p>
    <w:p w:rsidR="0048656E" w:rsidRPr="00B92FE7" w:rsidRDefault="0048656E" w:rsidP="00B92FE7">
      <w:pPr>
        <w:pStyle w:val="a8"/>
        <w:spacing w:line="276" w:lineRule="auto"/>
        <w:rPr>
          <w:b/>
          <w:i/>
          <w:sz w:val="28"/>
          <w:szCs w:val="28"/>
        </w:rPr>
      </w:pPr>
    </w:p>
    <w:p w:rsidR="0048656E" w:rsidRDefault="0048656E" w:rsidP="00167614">
      <w:pPr>
        <w:jc w:val="center"/>
      </w:pPr>
      <w:r>
        <w:tab/>
      </w: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2D421E">
      <w:pPr>
        <w:rPr>
          <w:b/>
          <w:i/>
          <w:sz w:val="32"/>
          <w:szCs w:val="32"/>
        </w:rPr>
      </w:pPr>
    </w:p>
    <w:p w:rsidR="0048656E" w:rsidRDefault="0048656E" w:rsidP="002D421E">
      <w:pPr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Default="0048656E" w:rsidP="00167614">
      <w:pPr>
        <w:jc w:val="center"/>
        <w:rPr>
          <w:b/>
          <w:i/>
          <w:sz w:val="32"/>
          <w:szCs w:val="32"/>
        </w:rPr>
      </w:pPr>
    </w:p>
    <w:p w:rsidR="0048656E" w:rsidRPr="00723D45" w:rsidRDefault="0048656E" w:rsidP="00167614">
      <w:pPr>
        <w:jc w:val="center"/>
        <w:rPr>
          <w:b/>
          <w:i/>
          <w:sz w:val="32"/>
          <w:szCs w:val="32"/>
        </w:rPr>
      </w:pPr>
      <w:r w:rsidRPr="00723D45">
        <w:rPr>
          <w:b/>
          <w:i/>
          <w:sz w:val="32"/>
          <w:szCs w:val="32"/>
        </w:rPr>
        <w:lastRenderedPageBreak/>
        <w:t>Содержание</w:t>
      </w:r>
    </w:p>
    <w:p w:rsidR="0048656E" w:rsidRDefault="0048656E" w:rsidP="00167614">
      <w:pPr>
        <w:jc w:val="center"/>
        <w:rPr>
          <w:b/>
          <w:i/>
          <w:sz w:val="36"/>
          <w:szCs w:val="36"/>
        </w:rPr>
      </w:pPr>
    </w:p>
    <w:p w:rsidR="0048656E" w:rsidRPr="00167614" w:rsidRDefault="0048656E" w:rsidP="00167614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ab/>
      </w:r>
      <w:r w:rsidRPr="00167614">
        <w:rPr>
          <w:b/>
          <w:i/>
          <w:sz w:val="28"/>
          <w:szCs w:val="28"/>
        </w:rPr>
        <w:t xml:space="preserve">1.Вводное занятие. 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Теория</w:t>
      </w:r>
      <w:r w:rsidRPr="00167614">
        <w:rPr>
          <w:sz w:val="28"/>
          <w:szCs w:val="28"/>
        </w:rPr>
        <w:t xml:space="preserve">. Знакомство с ребятами. Основы ТБ и ОТ на занятиях и во время выезда за пределы школы. Форма одежды и гигиена труда. 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</w:p>
    <w:p w:rsidR="0048656E" w:rsidRPr="00167614" w:rsidRDefault="0048656E" w:rsidP="0016761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7614">
        <w:rPr>
          <w:b/>
          <w:i/>
          <w:sz w:val="28"/>
          <w:szCs w:val="28"/>
        </w:rPr>
        <w:t xml:space="preserve">Правила игры. 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Теория</w:t>
      </w:r>
      <w:r w:rsidRPr="00167614">
        <w:rPr>
          <w:sz w:val="28"/>
          <w:szCs w:val="28"/>
        </w:rPr>
        <w:t>. Действие игроков на поле. Жесты судьи. Штрафные санкции. Функции игроков (нападающих, защитников).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</w:p>
    <w:p w:rsidR="0048656E" w:rsidRPr="00167614" w:rsidRDefault="0048656E" w:rsidP="0016761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7614">
        <w:rPr>
          <w:b/>
          <w:i/>
          <w:sz w:val="28"/>
          <w:szCs w:val="28"/>
        </w:rPr>
        <w:t>Общая и специальная физическая подготовка.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Теория.</w:t>
      </w:r>
      <w:r w:rsidRPr="00167614">
        <w:rPr>
          <w:sz w:val="28"/>
          <w:szCs w:val="28"/>
        </w:rPr>
        <w:t xml:space="preserve"> Действия комплекса упражнений на физические качества организма. Правила выполнения упражнений.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 xml:space="preserve">Практика. </w:t>
      </w:r>
      <w:r w:rsidRPr="00167614">
        <w:rPr>
          <w:sz w:val="28"/>
          <w:szCs w:val="28"/>
        </w:rPr>
        <w:t>Строевые упражнения. Гимнастические упражнения (с предметами и без). Акробатические упражнения. Подвижные игры – «перестрелка», «салки без мяча», «круговая эстафета», «третий лишний».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</w:p>
    <w:p w:rsidR="0048656E" w:rsidRPr="00167614" w:rsidRDefault="0048656E" w:rsidP="0016761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7614">
        <w:rPr>
          <w:b/>
          <w:i/>
          <w:sz w:val="28"/>
          <w:szCs w:val="28"/>
        </w:rPr>
        <w:t>Основы техники игры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Теория.</w:t>
      </w:r>
      <w:r w:rsidRPr="00167614">
        <w:rPr>
          <w:sz w:val="28"/>
          <w:szCs w:val="28"/>
        </w:rPr>
        <w:t xml:space="preserve"> Беседа на схемах о расстановке игроков на поле. Выбор места в атаке и обороне.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Практика.</w:t>
      </w:r>
      <w:r w:rsidRPr="00167614">
        <w:rPr>
          <w:sz w:val="28"/>
          <w:szCs w:val="28"/>
        </w:rPr>
        <w:t xml:space="preserve">   Бег </w:t>
      </w:r>
      <w:proofErr w:type="spellStart"/>
      <w:r w:rsidRPr="00167614">
        <w:rPr>
          <w:sz w:val="28"/>
          <w:szCs w:val="28"/>
        </w:rPr>
        <w:t>скрестным</w:t>
      </w:r>
      <w:proofErr w:type="spellEnd"/>
      <w:r w:rsidRPr="00167614">
        <w:rPr>
          <w:sz w:val="28"/>
          <w:szCs w:val="28"/>
        </w:rPr>
        <w:t xml:space="preserve"> шагом, остановка и повороты с перекладыванием клюшки в руках, перемещаясь вперед. Двойной шаг вперед. Передача мяча на месте и в движении по прямой. Отработка приемов ведения мяча. Отработка техники ударов и бросков по воротам. </w:t>
      </w:r>
    </w:p>
    <w:p w:rsidR="0048656E" w:rsidRPr="00167614" w:rsidRDefault="0048656E" w:rsidP="00167614">
      <w:pPr>
        <w:jc w:val="both"/>
        <w:rPr>
          <w:b/>
          <w:i/>
          <w:sz w:val="28"/>
          <w:szCs w:val="28"/>
        </w:rPr>
      </w:pPr>
    </w:p>
    <w:p w:rsidR="0048656E" w:rsidRPr="00167614" w:rsidRDefault="0048656E" w:rsidP="0016761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7614">
        <w:rPr>
          <w:b/>
          <w:i/>
          <w:sz w:val="28"/>
          <w:szCs w:val="28"/>
        </w:rPr>
        <w:t>Техника защиты. Действие с клюшкой.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Практика</w:t>
      </w:r>
      <w:r w:rsidRPr="00167614">
        <w:rPr>
          <w:sz w:val="28"/>
          <w:szCs w:val="28"/>
        </w:rPr>
        <w:t>. Стартовая стойка - исходная стойка. Ходьба, бег, перемещаясь лицом вперед и спиной. Перемещения приставными шагами лицом вперед, боком вперед. Остановка рукой мяча, летящего выше уровня плеч вратаря. Отбивание катящегося мяча ногой. Расположение игроков при обороне.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</w:p>
    <w:p w:rsidR="0048656E" w:rsidRPr="00167614" w:rsidRDefault="0048656E" w:rsidP="0016761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7614">
        <w:rPr>
          <w:b/>
          <w:i/>
          <w:sz w:val="28"/>
          <w:szCs w:val="28"/>
        </w:rPr>
        <w:t>Тактика игры.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Теория</w:t>
      </w:r>
      <w:r w:rsidRPr="00167614">
        <w:rPr>
          <w:sz w:val="28"/>
          <w:szCs w:val="28"/>
        </w:rPr>
        <w:t>. Индивидуальные тактические действия игроков без мяча. Объяснение тактики поведения на поле противника.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Практика</w:t>
      </w:r>
      <w:r w:rsidRPr="00167614">
        <w:rPr>
          <w:sz w:val="28"/>
          <w:szCs w:val="28"/>
        </w:rPr>
        <w:t>. Выбор места на площадке для выполнения броска по воротам или паса партнеру. Выбор места для защитных действий. Отработка комбинаций групповых взаимодействий в двойках и тройках с мячом.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</w:p>
    <w:p w:rsidR="0048656E" w:rsidRPr="00167614" w:rsidRDefault="0048656E" w:rsidP="0016761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7614">
        <w:rPr>
          <w:b/>
          <w:i/>
          <w:sz w:val="28"/>
          <w:szCs w:val="28"/>
        </w:rPr>
        <w:t xml:space="preserve">Соревнования по игре </w:t>
      </w:r>
      <w:proofErr w:type="spellStart"/>
      <w:r w:rsidRPr="00167614">
        <w:rPr>
          <w:b/>
          <w:i/>
          <w:sz w:val="28"/>
          <w:szCs w:val="28"/>
        </w:rPr>
        <w:t>флорбол</w:t>
      </w:r>
      <w:proofErr w:type="spellEnd"/>
      <w:r w:rsidRPr="00167614">
        <w:rPr>
          <w:b/>
          <w:i/>
          <w:sz w:val="28"/>
          <w:szCs w:val="28"/>
        </w:rPr>
        <w:t>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Теория</w:t>
      </w:r>
      <w:r w:rsidRPr="00167614">
        <w:rPr>
          <w:sz w:val="28"/>
          <w:szCs w:val="28"/>
        </w:rPr>
        <w:t>. Инструктаж по ТБ на выездных играх.  Предупреждение травматизма. Оказание первой медицинской помощи.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Практика</w:t>
      </w:r>
      <w:r w:rsidRPr="00167614">
        <w:rPr>
          <w:sz w:val="28"/>
          <w:szCs w:val="28"/>
        </w:rPr>
        <w:t>. Участие в районных и городских играх.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</w:p>
    <w:p w:rsidR="0048656E" w:rsidRPr="00167614" w:rsidRDefault="0048656E" w:rsidP="00167614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67614">
        <w:rPr>
          <w:b/>
          <w:i/>
          <w:sz w:val="28"/>
          <w:szCs w:val="28"/>
        </w:rPr>
        <w:lastRenderedPageBreak/>
        <w:t>Итоговое занятие.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Теория</w:t>
      </w:r>
      <w:r w:rsidRPr="00167614">
        <w:rPr>
          <w:sz w:val="28"/>
          <w:szCs w:val="28"/>
        </w:rPr>
        <w:t>. Подведение итогов за год. Рассмотрение интересующих вопросов.</w:t>
      </w:r>
    </w:p>
    <w:p w:rsidR="0048656E" w:rsidRDefault="0048656E" w:rsidP="00167614">
      <w:pPr>
        <w:jc w:val="both"/>
        <w:rPr>
          <w:sz w:val="28"/>
          <w:szCs w:val="28"/>
        </w:rPr>
      </w:pPr>
      <w:r w:rsidRPr="00167614">
        <w:rPr>
          <w:i/>
          <w:sz w:val="28"/>
          <w:szCs w:val="28"/>
        </w:rPr>
        <w:t>Практика</w:t>
      </w:r>
      <w:r w:rsidRPr="00167614">
        <w:rPr>
          <w:sz w:val="28"/>
          <w:szCs w:val="28"/>
        </w:rPr>
        <w:t>. Проведение дружеского матча.</w:t>
      </w:r>
    </w:p>
    <w:p w:rsidR="0048656E" w:rsidRDefault="0048656E" w:rsidP="00167614">
      <w:pPr>
        <w:jc w:val="both"/>
        <w:rPr>
          <w:sz w:val="28"/>
          <w:szCs w:val="28"/>
        </w:rPr>
      </w:pPr>
    </w:p>
    <w:p w:rsidR="0048656E" w:rsidRDefault="0048656E" w:rsidP="00723D45">
      <w:pPr>
        <w:ind w:left="1080"/>
        <w:jc w:val="center"/>
        <w:rPr>
          <w:b/>
          <w:i/>
          <w:sz w:val="32"/>
          <w:szCs w:val="32"/>
        </w:rPr>
      </w:pPr>
    </w:p>
    <w:p w:rsidR="0048656E" w:rsidRPr="00723D45" w:rsidRDefault="0048656E" w:rsidP="00723D45">
      <w:pPr>
        <w:ind w:left="1080"/>
        <w:jc w:val="center"/>
        <w:rPr>
          <w:i/>
          <w:sz w:val="32"/>
          <w:szCs w:val="32"/>
        </w:rPr>
      </w:pPr>
      <w:r w:rsidRPr="00723D45">
        <w:rPr>
          <w:b/>
          <w:i/>
          <w:sz w:val="32"/>
          <w:szCs w:val="32"/>
        </w:rPr>
        <w:t xml:space="preserve">Методическое обеспечение </w:t>
      </w:r>
    </w:p>
    <w:p w:rsidR="0048656E" w:rsidRDefault="0048656E" w:rsidP="00723D45">
      <w:pPr>
        <w:ind w:left="1080"/>
        <w:jc w:val="center"/>
      </w:pPr>
    </w:p>
    <w:tbl>
      <w:tblPr>
        <w:tblW w:w="9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1366"/>
        <w:gridCol w:w="1000"/>
        <w:gridCol w:w="2150"/>
        <w:gridCol w:w="1800"/>
        <w:gridCol w:w="1350"/>
        <w:gridCol w:w="1573"/>
      </w:tblGrid>
      <w:tr w:rsidR="0048656E" w:rsidTr="00271CAE"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pacing w:line="360" w:lineRule="auto"/>
              <w:jc w:val="center"/>
            </w:pPr>
            <w:r>
              <w:t xml:space="preserve">№ 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Раздел</w:t>
            </w:r>
          </w:p>
          <w:p w:rsidR="0048656E" w:rsidRDefault="0048656E" w:rsidP="00271CAE">
            <w:pPr>
              <w:pStyle w:val="ac"/>
              <w:jc w:val="center"/>
            </w:pPr>
            <w:r>
              <w:t>или тема программы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 xml:space="preserve">Формы </w:t>
            </w:r>
          </w:p>
          <w:p w:rsidR="0048656E" w:rsidRDefault="0048656E" w:rsidP="00271CAE">
            <w:pPr>
              <w:pStyle w:val="ac"/>
              <w:jc w:val="center"/>
            </w:pPr>
            <w:r>
              <w:t>занятий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 xml:space="preserve">Приемы и методы организации образовательного процесса </w:t>
            </w:r>
          </w:p>
          <w:p w:rsidR="0048656E" w:rsidRDefault="0048656E" w:rsidP="00271CAE">
            <w:pPr>
              <w:pStyle w:val="ac"/>
              <w:jc w:val="center"/>
            </w:pPr>
            <w:r>
              <w:t>(в рамках занятия)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 xml:space="preserve">Дидактический материал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Формы подведения итогов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Техническое оснащение</w:t>
            </w: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1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3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6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jc w:val="center"/>
            </w:pPr>
            <w:r>
              <w:t>7</w:t>
            </w: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1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Вводное </w:t>
            </w:r>
            <w:proofErr w:type="spellStart"/>
            <w:r>
              <w:t>занятие.Правила</w:t>
            </w:r>
            <w:proofErr w:type="spellEnd"/>
            <w:r>
              <w:t xml:space="preserve"> игры.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Традиционное.</w:t>
            </w:r>
          </w:p>
          <w:p w:rsidR="0048656E" w:rsidRDefault="0048656E" w:rsidP="00271CAE">
            <w:pPr>
              <w:spacing w:before="20" w:after="20" w:line="100" w:lineRule="atLeast"/>
            </w:pP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Словесный: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объяснение.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Методические материалы: инструкции по ТБ, правила игры.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Обобщение знаний и умений.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Pr="00122649" w:rsidRDefault="0048656E" w:rsidP="00271CAE">
            <w:pPr>
              <w:pStyle w:val="ac"/>
              <w:snapToGrid w:val="0"/>
              <w:jc w:val="center"/>
              <w:rPr>
                <w:color w:val="000000"/>
              </w:rPr>
            </w:pPr>
            <w:r w:rsidRPr="0012264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планшет</w:t>
            </w: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2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Общая физическая подготовка</w:t>
            </w:r>
          </w:p>
          <w:p w:rsidR="0048656E" w:rsidRDefault="0048656E" w:rsidP="00271CAE">
            <w:pPr>
              <w:spacing w:before="20" w:after="20" w:line="100" w:lineRule="atLeast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Комбинированное.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Практическое.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  <w:rPr>
                <w:u w:val="single"/>
              </w:rPr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Методы: </w:t>
            </w:r>
            <w:r>
              <w:t>словесный,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практический, наглядный,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репродуктивный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фронтальный.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Приемы: </w:t>
            </w:r>
            <w:r>
              <w:t>объяснение,</w:t>
            </w:r>
            <w:r>
              <w:rPr>
                <w:u w:val="single"/>
              </w:rPr>
              <w:t xml:space="preserve"> </w:t>
            </w:r>
            <w:r>
              <w:t xml:space="preserve">демонстрация,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тренировочные упражнения.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Оборудование :спортивный инвентарь.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Челночный бег 3х10м.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snapToGrid w:val="0"/>
              <w:jc w:val="center"/>
            </w:pP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3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Специальная физическая подготовка</w:t>
            </w:r>
          </w:p>
          <w:p w:rsidR="0048656E" w:rsidRDefault="0048656E" w:rsidP="00271CAE">
            <w:pPr>
              <w:spacing w:before="20" w:after="20" w:line="100" w:lineRule="atLeast"/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Комбинированное.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Практическое.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  <w:rPr>
                <w:u w:val="single"/>
              </w:rPr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Методы: </w:t>
            </w:r>
            <w:r>
              <w:t>практический, словесный наглядный,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репродуктивный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фронтальный,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индивидуально-фронтальный.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Приемы: </w:t>
            </w:r>
            <w:r>
              <w:t>объяснение,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демонстрация,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тренировочные упражнения.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Оборудование: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Спортивный инвентарь.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Игра на время.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Анализ.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snapToGrid w:val="0"/>
              <w:jc w:val="center"/>
            </w:pP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4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Техническая подготовка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Комбинированное.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Практическое.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  <w:rPr>
                <w:u w:val="single"/>
              </w:rPr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Методы: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практический, словесный наглядный,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репродуктивный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фронтальный,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индивидуально-фронтальный.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Приемы: </w:t>
            </w:r>
            <w:r>
              <w:t>объяснение,</w:t>
            </w:r>
            <w:r>
              <w:rPr>
                <w:u w:val="single"/>
              </w:rPr>
              <w:t xml:space="preserve">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демонстрация,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тренировочные упражнения,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игры.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Оборудование: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спортивный инвентарь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Контрольные игры.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Анализ.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snapToGrid w:val="0"/>
              <w:jc w:val="center"/>
            </w:pP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5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Тактическая подготовка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Традиционное.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Комбинированное.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Практическое.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  <w:rPr>
                <w:u w:val="single"/>
              </w:rPr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>Методы: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практический, словесный наглядный,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репродуктивный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фронтальный,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индивидуально-фронтальный.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Приемы: </w:t>
            </w:r>
            <w:r>
              <w:t>объяснение,</w:t>
            </w:r>
            <w:r>
              <w:rPr>
                <w:u w:val="single"/>
              </w:rPr>
              <w:t xml:space="preserve">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демонстрация,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тренировочные упражнения,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игры.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Оборудование: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Спортивный инвентарь.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Контрольные игры.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Анализ.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snapToGrid w:val="0"/>
              <w:jc w:val="center"/>
            </w:pP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6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Игровая  подготовка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Практическое.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  <w:rPr>
                <w:u w:val="single"/>
              </w:rPr>
            </w:pP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rPr>
                <w:u w:val="single"/>
              </w:rPr>
              <w:t xml:space="preserve">Методы: </w:t>
            </w:r>
            <w:r>
              <w:t>практические, индивидуальные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Приемы: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объяснение,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игра.</w:t>
            </w:r>
          </w:p>
          <w:p w:rsidR="0048656E" w:rsidRDefault="0048656E" w:rsidP="00271CAE">
            <w:pPr>
              <w:spacing w:before="20" w:after="20" w:line="100" w:lineRule="atLeast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 xml:space="preserve">Оборудование: 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Спортивный инвентарь.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Судейство и участие в соревнованиях.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Анализ.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snapToGrid w:val="0"/>
              <w:jc w:val="center"/>
            </w:pP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7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Контрольные нормативы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Комбинированное.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Практическое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  <w:rPr>
                <w:u w:val="single"/>
              </w:rPr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Методы: </w:t>
            </w:r>
            <w:r>
              <w:t>практические,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индивидуальные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Приемы: </w:t>
            </w:r>
            <w:r>
              <w:t>объяснение,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игра.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Оборудование: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спортивный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инвентарь.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Судейство и участие в соревнованиях.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Анализ.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snapToGrid w:val="0"/>
              <w:jc w:val="center"/>
            </w:pPr>
          </w:p>
        </w:tc>
      </w:tr>
      <w:tr w:rsidR="0048656E" w:rsidTr="00271CAE">
        <w:tc>
          <w:tcPr>
            <w:tcW w:w="467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pacing w:before="20" w:after="20" w:line="100" w:lineRule="atLeast"/>
            </w:pPr>
            <w:r>
              <w:lastRenderedPageBreak/>
              <w:t>8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pacing w:before="20" w:after="20" w:line="100" w:lineRule="atLeast"/>
            </w:pPr>
            <w:r>
              <w:t>Итоговое занятие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napToGrid w:val="0"/>
              <w:spacing w:before="20" w:after="20" w:line="100" w:lineRule="atLeast"/>
            </w:pPr>
          </w:p>
          <w:p w:rsidR="0048656E" w:rsidRDefault="0048656E" w:rsidP="00271CAE">
            <w:pPr>
              <w:spacing w:before="20" w:after="20" w:line="100" w:lineRule="atLeast"/>
            </w:pPr>
            <w:r>
              <w:t>Комбинированное.</w:t>
            </w:r>
          </w:p>
          <w:p w:rsidR="0048656E" w:rsidRDefault="0048656E" w:rsidP="00271CAE">
            <w:pPr>
              <w:spacing w:before="20" w:after="20" w:line="100" w:lineRule="atLeast"/>
              <w:rPr>
                <w:u w:val="single"/>
              </w:rPr>
            </w:pPr>
            <w:r>
              <w:t>Практическое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pacing w:before="20" w:after="20" w:line="100" w:lineRule="atLeast"/>
            </w:pPr>
            <w:r>
              <w:rPr>
                <w:u w:val="single"/>
              </w:rPr>
              <w:t xml:space="preserve">Методы: </w:t>
            </w:r>
            <w:r>
              <w:t>практические</w:t>
            </w:r>
            <w:r>
              <w:rPr>
                <w:u w:val="single"/>
              </w:rPr>
              <w:t xml:space="preserve"> Приемы: </w:t>
            </w:r>
            <w:r>
              <w:t>объяснение,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игра.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pacing w:before="20" w:after="20" w:line="100" w:lineRule="atLeast"/>
            </w:pPr>
            <w:r>
              <w:t>Оборудование: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спортивный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инвентарь.</w:t>
            </w:r>
          </w:p>
          <w:p w:rsidR="0048656E" w:rsidRDefault="0048656E" w:rsidP="00271CAE">
            <w:pPr>
              <w:spacing w:before="20" w:after="20" w:line="100" w:lineRule="atLeast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48656E" w:rsidRDefault="0048656E" w:rsidP="00271CAE">
            <w:pPr>
              <w:spacing w:before="20" w:after="20" w:line="100" w:lineRule="atLeast"/>
            </w:pPr>
            <w:r>
              <w:t>Судейство и участие в соревнованиях.</w:t>
            </w:r>
          </w:p>
          <w:p w:rsidR="0048656E" w:rsidRDefault="0048656E" w:rsidP="00271CAE">
            <w:pPr>
              <w:spacing w:before="20" w:after="20" w:line="100" w:lineRule="atLeast"/>
            </w:pPr>
            <w:r>
              <w:t>Анализ, подведение итогов</w:t>
            </w:r>
          </w:p>
        </w:tc>
        <w:tc>
          <w:tcPr>
            <w:tcW w:w="1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6E" w:rsidRDefault="0048656E" w:rsidP="00271CAE">
            <w:pPr>
              <w:pStyle w:val="ac"/>
              <w:snapToGrid w:val="0"/>
              <w:jc w:val="center"/>
            </w:pPr>
          </w:p>
        </w:tc>
      </w:tr>
    </w:tbl>
    <w:p w:rsidR="0048656E" w:rsidRDefault="0048656E" w:rsidP="00723D45">
      <w:pPr>
        <w:ind w:left="1080"/>
        <w:jc w:val="center"/>
      </w:pPr>
    </w:p>
    <w:p w:rsidR="0048656E" w:rsidRDefault="0048656E" w:rsidP="00723D45">
      <w:pPr>
        <w:spacing w:line="360" w:lineRule="auto"/>
      </w:pPr>
    </w:p>
    <w:p w:rsidR="0048656E" w:rsidRPr="00723D45" w:rsidRDefault="0048656E" w:rsidP="00723D45">
      <w:pPr>
        <w:spacing w:line="360" w:lineRule="auto"/>
        <w:jc w:val="center"/>
        <w:rPr>
          <w:b/>
          <w:i/>
          <w:color w:val="000000"/>
          <w:sz w:val="32"/>
          <w:szCs w:val="32"/>
        </w:rPr>
      </w:pPr>
      <w:r w:rsidRPr="00723D45">
        <w:rPr>
          <w:b/>
          <w:i/>
          <w:color w:val="000000"/>
          <w:sz w:val="32"/>
          <w:szCs w:val="32"/>
        </w:rPr>
        <w:t>Материально-техническое обеспечение программ</w:t>
      </w:r>
    </w:p>
    <w:p w:rsidR="0048656E" w:rsidRPr="00723D45" w:rsidRDefault="0048656E" w:rsidP="00723D45">
      <w:pPr>
        <w:spacing w:line="276" w:lineRule="auto"/>
        <w:rPr>
          <w:bCs/>
          <w:sz w:val="28"/>
          <w:szCs w:val="28"/>
        </w:rPr>
      </w:pPr>
      <w:r w:rsidRPr="00723D45">
        <w:rPr>
          <w:b/>
          <w:bCs/>
          <w:sz w:val="28"/>
          <w:szCs w:val="28"/>
        </w:rPr>
        <w:t>1</w:t>
      </w:r>
      <w:r w:rsidRPr="00723D45">
        <w:rPr>
          <w:bCs/>
          <w:sz w:val="28"/>
          <w:szCs w:val="28"/>
        </w:rPr>
        <w:t>. спортивный зал</w:t>
      </w:r>
    </w:p>
    <w:p w:rsidR="0048656E" w:rsidRPr="00723D45" w:rsidRDefault="0048656E" w:rsidP="00723D45">
      <w:pPr>
        <w:spacing w:line="276" w:lineRule="auto"/>
        <w:rPr>
          <w:bCs/>
          <w:sz w:val="28"/>
          <w:szCs w:val="28"/>
        </w:rPr>
      </w:pPr>
      <w:r w:rsidRPr="00723D4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клюшки</w:t>
      </w:r>
    </w:p>
    <w:p w:rsidR="0048656E" w:rsidRPr="00723D45" w:rsidRDefault="0048656E" w:rsidP="00723D45">
      <w:pPr>
        <w:spacing w:line="276" w:lineRule="auto"/>
        <w:rPr>
          <w:bCs/>
          <w:sz w:val="28"/>
          <w:szCs w:val="28"/>
        </w:rPr>
      </w:pPr>
      <w:r w:rsidRPr="00723D45">
        <w:rPr>
          <w:bCs/>
          <w:sz w:val="28"/>
          <w:szCs w:val="28"/>
        </w:rPr>
        <w:t>3.шлемы</w:t>
      </w:r>
    </w:p>
    <w:p w:rsidR="0048656E" w:rsidRPr="00723D45" w:rsidRDefault="0048656E" w:rsidP="00723D45">
      <w:pPr>
        <w:spacing w:line="276" w:lineRule="auto"/>
        <w:rPr>
          <w:bCs/>
          <w:sz w:val="28"/>
          <w:szCs w:val="28"/>
        </w:rPr>
      </w:pPr>
      <w:r w:rsidRPr="00723D45">
        <w:rPr>
          <w:bCs/>
          <w:sz w:val="28"/>
          <w:szCs w:val="28"/>
        </w:rPr>
        <w:t xml:space="preserve">4.флорбольные мячи </w:t>
      </w:r>
    </w:p>
    <w:p w:rsidR="0048656E" w:rsidRPr="00723D45" w:rsidRDefault="0048656E" w:rsidP="00723D45">
      <w:pPr>
        <w:spacing w:line="276" w:lineRule="auto"/>
        <w:rPr>
          <w:bCs/>
          <w:sz w:val="28"/>
          <w:szCs w:val="28"/>
        </w:rPr>
      </w:pPr>
      <w:r w:rsidRPr="00723D45">
        <w:rPr>
          <w:bCs/>
          <w:sz w:val="28"/>
          <w:szCs w:val="28"/>
        </w:rPr>
        <w:t>5.ограничительные стойки</w:t>
      </w:r>
    </w:p>
    <w:p w:rsidR="0048656E" w:rsidRPr="00723D45" w:rsidRDefault="0048656E" w:rsidP="00723D45">
      <w:pPr>
        <w:spacing w:line="276" w:lineRule="auto"/>
        <w:rPr>
          <w:bCs/>
          <w:color w:val="000000"/>
          <w:sz w:val="28"/>
          <w:szCs w:val="28"/>
        </w:rPr>
      </w:pPr>
      <w:r w:rsidRPr="00723D45">
        <w:rPr>
          <w:bCs/>
          <w:sz w:val="28"/>
          <w:szCs w:val="28"/>
        </w:rPr>
        <w:t>6. ворота</w:t>
      </w:r>
    </w:p>
    <w:p w:rsidR="0048656E" w:rsidRPr="00723D45" w:rsidRDefault="0048656E" w:rsidP="00723D45">
      <w:pPr>
        <w:spacing w:line="276" w:lineRule="auto"/>
        <w:rPr>
          <w:bCs/>
          <w:color w:val="000000"/>
          <w:sz w:val="28"/>
          <w:szCs w:val="28"/>
        </w:rPr>
      </w:pPr>
      <w:r w:rsidRPr="00723D45">
        <w:rPr>
          <w:bCs/>
          <w:color w:val="000000"/>
          <w:sz w:val="28"/>
          <w:szCs w:val="28"/>
        </w:rPr>
        <w:t>7.перекладины</w:t>
      </w:r>
    </w:p>
    <w:p w:rsidR="0048656E" w:rsidRPr="000E21F4" w:rsidRDefault="0048656E" w:rsidP="00723D45">
      <w:pPr>
        <w:spacing w:line="360" w:lineRule="auto"/>
        <w:rPr>
          <w:color w:val="000000"/>
        </w:rPr>
      </w:pPr>
    </w:p>
    <w:p w:rsidR="0048656E" w:rsidRPr="000F22F7" w:rsidRDefault="0048656E" w:rsidP="00723D45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</w:p>
    <w:p w:rsidR="0048656E" w:rsidRPr="000F22F7" w:rsidRDefault="000F22F7" w:rsidP="00723D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/>
          <w:sz w:val="28"/>
          <w:szCs w:val="28"/>
        </w:rPr>
      </w:pPr>
      <w:r w:rsidRPr="000F22F7">
        <w:rPr>
          <w:b/>
          <w:sz w:val="28"/>
          <w:szCs w:val="28"/>
        </w:rPr>
        <w:t>Перечень учебно-методического обеспечения</w:t>
      </w:r>
      <w:r w:rsidR="0048656E" w:rsidRPr="000F22F7">
        <w:rPr>
          <w:b/>
          <w:bCs/>
          <w:i/>
          <w:sz w:val="28"/>
          <w:szCs w:val="28"/>
        </w:rPr>
        <w:t>:</w:t>
      </w:r>
    </w:p>
    <w:bookmarkEnd w:id="0"/>
    <w:p w:rsidR="0048656E" w:rsidRPr="00D0557F" w:rsidRDefault="0048656E" w:rsidP="00723D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/>
        </w:rPr>
      </w:pPr>
    </w:p>
    <w:p w:rsidR="0048656E" w:rsidRPr="00723D45" w:rsidRDefault="0048656E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spellStart"/>
      <w:r w:rsidRPr="00723D45">
        <w:rPr>
          <w:bCs/>
          <w:sz w:val="28"/>
          <w:szCs w:val="28"/>
        </w:rPr>
        <w:t>Костяев</w:t>
      </w:r>
      <w:proofErr w:type="spellEnd"/>
      <w:r w:rsidRPr="00723D45">
        <w:rPr>
          <w:bCs/>
          <w:sz w:val="28"/>
          <w:szCs w:val="28"/>
        </w:rPr>
        <w:t xml:space="preserve"> В. А. Программа по </w:t>
      </w:r>
      <w:proofErr w:type="spellStart"/>
      <w:r w:rsidRPr="00723D45">
        <w:rPr>
          <w:bCs/>
          <w:sz w:val="28"/>
          <w:szCs w:val="28"/>
        </w:rPr>
        <w:t>флорболу</w:t>
      </w:r>
      <w:proofErr w:type="spellEnd"/>
      <w:r w:rsidRPr="00723D45">
        <w:rPr>
          <w:bCs/>
          <w:sz w:val="28"/>
          <w:szCs w:val="28"/>
        </w:rPr>
        <w:t xml:space="preserve"> для детско-юношеских спортивных школ/Учебное пособие, ПГУ им. М. В. Ломоносова, Архангельск – 2005.</w:t>
      </w:r>
    </w:p>
    <w:p w:rsidR="0048656E" w:rsidRPr="00723D45" w:rsidRDefault="0048656E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spellStart"/>
      <w:r w:rsidRPr="00723D45">
        <w:rPr>
          <w:bCs/>
          <w:sz w:val="28"/>
          <w:szCs w:val="28"/>
        </w:rPr>
        <w:t>Костяев</w:t>
      </w:r>
      <w:proofErr w:type="spellEnd"/>
      <w:r w:rsidRPr="00723D45">
        <w:rPr>
          <w:bCs/>
          <w:sz w:val="28"/>
          <w:szCs w:val="28"/>
        </w:rPr>
        <w:t xml:space="preserve"> В. А.</w:t>
      </w:r>
      <w:r w:rsidRPr="00723D45">
        <w:rPr>
          <w:b/>
          <w:bCs/>
          <w:sz w:val="28"/>
          <w:szCs w:val="28"/>
        </w:rPr>
        <w:t xml:space="preserve"> </w:t>
      </w:r>
      <w:r w:rsidRPr="00723D45">
        <w:rPr>
          <w:bCs/>
          <w:sz w:val="28"/>
          <w:szCs w:val="28"/>
        </w:rPr>
        <w:t xml:space="preserve">Методика подготовки судей по </w:t>
      </w:r>
      <w:proofErr w:type="spellStart"/>
      <w:r w:rsidRPr="00723D45">
        <w:rPr>
          <w:bCs/>
          <w:sz w:val="28"/>
          <w:szCs w:val="28"/>
        </w:rPr>
        <w:t>флорболу</w:t>
      </w:r>
      <w:proofErr w:type="spellEnd"/>
      <w:r w:rsidRPr="00723D45">
        <w:rPr>
          <w:sz w:val="28"/>
          <w:szCs w:val="28"/>
        </w:rPr>
        <w:t>. Архангельск-2005.</w:t>
      </w:r>
    </w:p>
    <w:p w:rsidR="0048656E" w:rsidRPr="00723D45" w:rsidRDefault="0048656E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proofErr w:type="spellStart"/>
      <w:r w:rsidRPr="00723D45">
        <w:rPr>
          <w:bCs/>
          <w:sz w:val="28"/>
          <w:szCs w:val="28"/>
        </w:rPr>
        <w:t>Костяев</w:t>
      </w:r>
      <w:proofErr w:type="spellEnd"/>
      <w:r w:rsidRPr="00723D45">
        <w:rPr>
          <w:bCs/>
          <w:sz w:val="28"/>
          <w:szCs w:val="28"/>
        </w:rPr>
        <w:t xml:space="preserve"> В. А. Пластиковый мяч и его тайны. ПГУ им. М. В. Ломоносова, Архангельск – 2005.</w:t>
      </w:r>
    </w:p>
    <w:p w:rsidR="0048656E" w:rsidRPr="00723D45" w:rsidRDefault="0048656E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23D45">
        <w:rPr>
          <w:sz w:val="28"/>
          <w:szCs w:val="28"/>
        </w:rPr>
        <w:t>Программы для внешкольных учреждений спортивные кружки и секции.-   М. Просвещение 1986.</w:t>
      </w:r>
    </w:p>
    <w:p w:rsidR="0048656E" w:rsidRPr="00723D45" w:rsidRDefault="0048656E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23D45">
        <w:rPr>
          <w:sz w:val="28"/>
          <w:szCs w:val="28"/>
        </w:rPr>
        <w:t>Организация и методика занятий школьников в секции ОФП по месту жительства. СПб. - Кафедра   теории и методики физической культуры ГУФК им П.Ф. ЛЕСГАФТА. 1999.</w:t>
      </w:r>
    </w:p>
    <w:p w:rsidR="0048656E" w:rsidRPr="00723D45" w:rsidRDefault="000F22F7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hyperlink r:id="rId9" w:history="1">
        <w:r w:rsidR="0048656E" w:rsidRPr="00723D45">
          <w:rPr>
            <w:rStyle w:val="ab"/>
            <w:color w:val="000000"/>
            <w:sz w:val="28"/>
            <w:szCs w:val="28"/>
          </w:rPr>
          <w:t>http://www.floorballclub.ru/floorball/history.shtml-интернет-ресурс</w:t>
        </w:r>
      </w:hyperlink>
      <w:r w:rsidR="0048656E" w:rsidRPr="00723D45">
        <w:rPr>
          <w:color w:val="000000"/>
          <w:sz w:val="28"/>
          <w:szCs w:val="28"/>
        </w:rPr>
        <w:t xml:space="preserve">-история </w:t>
      </w:r>
      <w:proofErr w:type="spellStart"/>
      <w:r w:rsidR="0048656E" w:rsidRPr="00723D45">
        <w:rPr>
          <w:color w:val="000000"/>
          <w:sz w:val="28"/>
          <w:szCs w:val="28"/>
        </w:rPr>
        <w:t>флорбола</w:t>
      </w:r>
      <w:proofErr w:type="spellEnd"/>
    </w:p>
    <w:p w:rsidR="0048656E" w:rsidRPr="00723D45" w:rsidRDefault="000F22F7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hyperlink r:id="rId10" w:history="1">
        <w:r w:rsidR="0048656E" w:rsidRPr="00723D45">
          <w:rPr>
            <w:rStyle w:val="ab"/>
            <w:color w:val="000000"/>
            <w:sz w:val="28"/>
            <w:szCs w:val="28"/>
          </w:rPr>
          <w:t>http://ru.wikipedia.org/wiki/%D0%A4%D0%BB%D0%BE%D1%80%D0%B1%D0%BE%D0%BB-интернет-ресурс-</w:t>
        </w:r>
      </w:hyperlink>
      <w:r w:rsidR="0048656E" w:rsidRPr="00723D45">
        <w:rPr>
          <w:color w:val="000000"/>
          <w:sz w:val="28"/>
          <w:szCs w:val="28"/>
        </w:rPr>
        <w:t xml:space="preserve"> </w:t>
      </w:r>
      <w:proofErr w:type="spellStart"/>
      <w:r w:rsidR="0048656E" w:rsidRPr="00723D45">
        <w:rPr>
          <w:color w:val="000000"/>
          <w:sz w:val="28"/>
          <w:szCs w:val="28"/>
        </w:rPr>
        <w:t>викепедия</w:t>
      </w:r>
      <w:proofErr w:type="spellEnd"/>
    </w:p>
    <w:p w:rsidR="0048656E" w:rsidRPr="00723D45" w:rsidRDefault="000F22F7" w:rsidP="00723D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</w:rPr>
      </w:pPr>
      <w:hyperlink r:id="rId11" w:history="1">
        <w:r w:rsidR="0048656E" w:rsidRPr="00723D45">
          <w:rPr>
            <w:rStyle w:val="ab"/>
            <w:color w:val="000000"/>
            <w:sz w:val="28"/>
            <w:szCs w:val="28"/>
          </w:rPr>
          <w:t>http://www.ffrus.ru/rus/pravila/-интернет-ресурс-правила</w:t>
        </w:r>
      </w:hyperlink>
      <w:r w:rsidR="0048656E" w:rsidRPr="00723D45">
        <w:rPr>
          <w:color w:val="000000"/>
          <w:sz w:val="28"/>
          <w:szCs w:val="28"/>
        </w:rPr>
        <w:t xml:space="preserve"> игры</w:t>
      </w:r>
    </w:p>
    <w:p w:rsidR="0048656E" w:rsidRPr="00AD3D11" w:rsidRDefault="0048656E" w:rsidP="00723D45">
      <w:pPr>
        <w:jc w:val="both"/>
        <w:rPr>
          <w:color w:val="000000"/>
        </w:rPr>
      </w:pPr>
    </w:p>
    <w:p w:rsidR="0048656E" w:rsidRPr="00D0557F" w:rsidRDefault="0048656E" w:rsidP="00723D45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48656E" w:rsidRPr="00D0557F" w:rsidRDefault="0048656E" w:rsidP="00723D45">
      <w:pPr>
        <w:widowControl w:val="0"/>
        <w:autoSpaceDE w:val="0"/>
        <w:autoSpaceDN w:val="0"/>
        <w:adjustRightInd w:val="0"/>
        <w:rPr>
          <w:color w:val="FF0000"/>
        </w:rPr>
      </w:pPr>
    </w:p>
    <w:p w:rsidR="0048656E" w:rsidRPr="00723D45" w:rsidRDefault="0048656E" w:rsidP="00723D45">
      <w:pPr>
        <w:spacing w:line="276" w:lineRule="auto"/>
        <w:jc w:val="center"/>
        <w:rPr>
          <w:b/>
          <w:i/>
          <w:sz w:val="32"/>
          <w:szCs w:val="32"/>
        </w:rPr>
      </w:pPr>
      <w:r w:rsidRPr="00723D45">
        <w:rPr>
          <w:b/>
          <w:i/>
          <w:sz w:val="32"/>
          <w:szCs w:val="32"/>
        </w:rPr>
        <w:lastRenderedPageBreak/>
        <w:t>Список литературы для детей:</w:t>
      </w:r>
    </w:p>
    <w:p w:rsidR="0048656E" w:rsidRPr="00D0557F" w:rsidRDefault="0048656E" w:rsidP="00723D45">
      <w:pPr>
        <w:jc w:val="center"/>
        <w:rPr>
          <w:b/>
          <w:i/>
          <w:color w:val="FF0000"/>
        </w:rPr>
      </w:pPr>
    </w:p>
    <w:p w:rsidR="0048656E" w:rsidRPr="00AD3D11" w:rsidRDefault="000F22F7" w:rsidP="00723D4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hyperlink r:id="rId12" w:history="1">
        <w:r w:rsidR="0048656E" w:rsidRPr="00AD3D11">
          <w:rPr>
            <w:rStyle w:val="ab"/>
          </w:rPr>
          <w:t>http://www.floorballclub.ru/floorball/history.shtml</w:t>
        </w:r>
      </w:hyperlink>
      <w:r w:rsidR="0048656E">
        <w:t>-</w:t>
      </w:r>
      <w:r w:rsidR="0048656E" w:rsidRPr="00AD3D11">
        <w:rPr>
          <w:color w:val="000000"/>
        </w:rPr>
        <w:t xml:space="preserve"> история </w:t>
      </w:r>
      <w:proofErr w:type="spellStart"/>
      <w:r w:rsidR="0048656E" w:rsidRPr="00AD3D11">
        <w:rPr>
          <w:color w:val="000000"/>
        </w:rPr>
        <w:t>флорбола</w:t>
      </w:r>
      <w:proofErr w:type="spellEnd"/>
    </w:p>
    <w:p w:rsidR="0048656E" w:rsidRPr="00AD3D11" w:rsidRDefault="000F22F7" w:rsidP="00723D4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hyperlink r:id="rId13" w:history="1">
        <w:r w:rsidR="0048656E" w:rsidRPr="00AD3D11">
          <w:rPr>
            <w:rStyle w:val="ab"/>
          </w:rPr>
          <w:t>http://ru.wikipedia.org/wiki/%D0%A4%D0%BB%D0%BE%D1%80%D0%B1%D0%BE%D0%BB</w:t>
        </w:r>
      </w:hyperlink>
      <w:r w:rsidR="0048656E">
        <w:t>-викепедия</w:t>
      </w:r>
    </w:p>
    <w:p w:rsidR="0048656E" w:rsidRPr="00AD3D11" w:rsidRDefault="000F22F7" w:rsidP="00723D4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hyperlink r:id="rId14" w:history="1">
        <w:r w:rsidR="0048656E" w:rsidRPr="00AD3D11">
          <w:rPr>
            <w:rStyle w:val="ab"/>
          </w:rPr>
          <w:t>http://www.ffrus.ru/rus/pravila/-правила</w:t>
        </w:r>
      </w:hyperlink>
      <w:r w:rsidR="0048656E">
        <w:t xml:space="preserve"> игры.</w:t>
      </w:r>
    </w:p>
    <w:p w:rsidR="0048656E" w:rsidRPr="00167614" w:rsidRDefault="0048656E" w:rsidP="00167614">
      <w:pPr>
        <w:jc w:val="both"/>
        <w:rPr>
          <w:sz w:val="28"/>
          <w:szCs w:val="28"/>
        </w:rPr>
      </w:pPr>
    </w:p>
    <w:p w:rsidR="0048656E" w:rsidRPr="00167614" w:rsidRDefault="0048656E" w:rsidP="00167614">
      <w:pPr>
        <w:tabs>
          <w:tab w:val="left" w:pos="1980"/>
        </w:tabs>
        <w:rPr>
          <w:b/>
          <w:i/>
          <w:sz w:val="36"/>
          <w:szCs w:val="36"/>
        </w:rPr>
      </w:pPr>
    </w:p>
    <w:p w:rsidR="0048656E" w:rsidRDefault="0048656E" w:rsidP="00167614">
      <w:pPr>
        <w:tabs>
          <w:tab w:val="left" w:pos="3240"/>
        </w:tabs>
        <w:spacing w:line="276" w:lineRule="auto"/>
      </w:pPr>
    </w:p>
    <w:sectPr w:rsidR="0048656E" w:rsidSect="00B92FE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D4" w:rsidRDefault="001048D4" w:rsidP="008440B5">
      <w:r>
        <w:separator/>
      </w:r>
    </w:p>
  </w:endnote>
  <w:endnote w:type="continuationSeparator" w:id="0">
    <w:p w:rsidR="001048D4" w:rsidRDefault="001048D4" w:rsidP="0084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D4" w:rsidRDefault="001048D4" w:rsidP="008440B5">
      <w:r>
        <w:separator/>
      </w:r>
    </w:p>
  </w:footnote>
  <w:footnote w:type="continuationSeparator" w:id="0">
    <w:p w:rsidR="001048D4" w:rsidRDefault="001048D4" w:rsidP="0084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712"/>
    <w:multiLevelType w:val="hybridMultilevel"/>
    <w:tmpl w:val="F6642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3975F5"/>
    <w:multiLevelType w:val="hybridMultilevel"/>
    <w:tmpl w:val="1DF0E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027B8D"/>
    <w:multiLevelType w:val="hybridMultilevel"/>
    <w:tmpl w:val="491C2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86148"/>
    <w:multiLevelType w:val="hybridMultilevel"/>
    <w:tmpl w:val="9CDE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B14C5E"/>
    <w:multiLevelType w:val="hybridMultilevel"/>
    <w:tmpl w:val="5608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BF67BF"/>
    <w:multiLevelType w:val="hybridMultilevel"/>
    <w:tmpl w:val="A6604A6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B108F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0B5"/>
    <w:rsid w:val="0000071D"/>
    <w:rsid w:val="00001E8F"/>
    <w:rsid w:val="00013A11"/>
    <w:rsid w:val="00022A9F"/>
    <w:rsid w:val="00023AAC"/>
    <w:rsid w:val="00026B62"/>
    <w:rsid w:val="00026E27"/>
    <w:rsid w:val="00044945"/>
    <w:rsid w:val="00044F3A"/>
    <w:rsid w:val="00052ABE"/>
    <w:rsid w:val="00060DE0"/>
    <w:rsid w:val="00062E73"/>
    <w:rsid w:val="00064E9A"/>
    <w:rsid w:val="000676C3"/>
    <w:rsid w:val="0007014A"/>
    <w:rsid w:val="00071302"/>
    <w:rsid w:val="000741FC"/>
    <w:rsid w:val="00086CF4"/>
    <w:rsid w:val="000901FA"/>
    <w:rsid w:val="00094B22"/>
    <w:rsid w:val="000A1D28"/>
    <w:rsid w:val="000A570A"/>
    <w:rsid w:val="000A63E9"/>
    <w:rsid w:val="000A66CE"/>
    <w:rsid w:val="000A7F41"/>
    <w:rsid w:val="000B0753"/>
    <w:rsid w:val="000B3057"/>
    <w:rsid w:val="000B4BF8"/>
    <w:rsid w:val="000B6110"/>
    <w:rsid w:val="000C782D"/>
    <w:rsid w:val="000E21F4"/>
    <w:rsid w:val="000E43A3"/>
    <w:rsid w:val="000F03B0"/>
    <w:rsid w:val="000F04E8"/>
    <w:rsid w:val="000F22F7"/>
    <w:rsid w:val="001048D4"/>
    <w:rsid w:val="00110318"/>
    <w:rsid w:val="00112BA8"/>
    <w:rsid w:val="00113C85"/>
    <w:rsid w:val="001142F7"/>
    <w:rsid w:val="00122649"/>
    <w:rsid w:val="00127FF4"/>
    <w:rsid w:val="001453C7"/>
    <w:rsid w:val="001535E2"/>
    <w:rsid w:val="00154CAC"/>
    <w:rsid w:val="00156221"/>
    <w:rsid w:val="00161025"/>
    <w:rsid w:val="00164411"/>
    <w:rsid w:val="00165EC4"/>
    <w:rsid w:val="00167614"/>
    <w:rsid w:val="0017148E"/>
    <w:rsid w:val="00171F2E"/>
    <w:rsid w:val="001815B1"/>
    <w:rsid w:val="0018383C"/>
    <w:rsid w:val="0018499D"/>
    <w:rsid w:val="001864CC"/>
    <w:rsid w:val="001A1774"/>
    <w:rsid w:val="001A1DC6"/>
    <w:rsid w:val="001B71E8"/>
    <w:rsid w:val="001C4F13"/>
    <w:rsid w:val="001C56A2"/>
    <w:rsid w:val="001D0D69"/>
    <w:rsid w:val="001D41C7"/>
    <w:rsid w:val="001D4247"/>
    <w:rsid w:val="001E0D15"/>
    <w:rsid w:val="001E1F68"/>
    <w:rsid w:val="001E5D21"/>
    <w:rsid w:val="001E6005"/>
    <w:rsid w:val="001E6C10"/>
    <w:rsid w:val="001F0A3F"/>
    <w:rsid w:val="001F298C"/>
    <w:rsid w:val="001F4AB5"/>
    <w:rsid w:val="001F5B26"/>
    <w:rsid w:val="00206496"/>
    <w:rsid w:val="00210EF3"/>
    <w:rsid w:val="002150B8"/>
    <w:rsid w:val="00215453"/>
    <w:rsid w:val="00221CA6"/>
    <w:rsid w:val="00221D02"/>
    <w:rsid w:val="00223751"/>
    <w:rsid w:val="0022593D"/>
    <w:rsid w:val="00225DC6"/>
    <w:rsid w:val="00235D07"/>
    <w:rsid w:val="002421B4"/>
    <w:rsid w:val="00242AC6"/>
    <w:rsid w:val="002450D7"/>
    <w:rsid w:val="00247BDD"/>
    <w:rsid w:val="00254893"/>
    <w:rsid w:val="00262501"/>
    <w:rsid w:val="002702D5"/>
    <w:rsid w:val="00270497"/>
    <w:rsid w:val="00271799"/>
    <w:rsid w:val="00271CAE"/>
    <w:rsid w:val="0027283C"/>
    <w:rsid w:val="0027473A"/>
    <w:rsid w:val="00283203"/>
    <w:rsid w:val="0029195B"/>
    <w:rsid w:val="002B0662"/>
    <w:rsid w:val="002B2AE6"/>
    <w:rsid w:val="002C25DE"/>
    <w:rsid w:val="002D3CA8"/>
    <w:rsid w:val="002D421E"/>
    <w:rsid w:val="002D50C6"/>
    <w:rsid w:val="002E55AE"/>
    <w:rsid w:val="002E740B"/>
    <w:rsid w:val="002F5F20"/>
    <w:rsid w:val="002F6789"/>
    <w:rsid w:val="002F71AC"/>
    <w:rsid w:val="003007A5"/>
    <w:rsid w:val="00302509"/>
    <w:rsid w:val="00302C6B"/>
    <w:rsid w:val="00302D28"/>
    <w:rsid w:val="003038CE"/>
    <w:rsid w:val="00304803"/>
    <w:rsid w:val="00306438"/>
    <w:rsid w:val="003117E6"/>
    <w:rsid w:val="00314705"/>
    <w:rsid w:val="00324C21"/>
    <w:rsid w:val="00331DBA"/>
    <w:rsid w:val="00341EAB"/>
    <w:rsid w:val="00354B8A"/>
    <w:rsid w:val="00354C0B"/>
    <w:rsid w:val="00356D9F"/>
    <w:rsid w:val="00361FC0"/>
    <w:rsid w:val="003767A7"/>
    <w:rsid w:val="00383260"/>
    <w:rsid w:val="0038440E"/>
    <w:rsid w:val="00390475"/>
    <w:rsid w:val="003953F4"/>
    <w:rsid w:val="003974F3"/>
    <w:rsid w:val="003A4408"/>
    <w:rsid w:val="003A5B27"/>
    <w:rsid w:val="003B0055"/>
    <w:rsid w:val="003B10D3"/>
    <w:rsid w:val="003B1ADA"/>
    <w:rsid w:val="003B2E40"/>
    <w:rsid w:val="003B56D7"/>
    <w:rsid w:val="003B68A8"/>
    <w:rsid w:val="003D43BE"/>
    <w:rsid w:val="003E3E6C"/>
    <w:rsid w:val="003E777E"/>
    <w:rsid w:val="003F4D37"/>
    <w:rsid w:val="0040354B"/>
    <w:rsid w:val="00407E9C"/>
    <w:rsid w:val="0041505E"/>
    <w:rsid w:val="00424C57"/>
    <w:rsid w:val="00425ABB"/>
    <w:rsid w:val="0044107D"/>
    <w:rsid w:val="00441856"/>
    <w:rsid w:val="00444723"/>
    <w:rsid w:val="00450EDA"/>
    <w:rsid w:val="00463015"/>
    <w:rsid w:val="004641B9"/>
    <w:rsid w:val="00464B31"/>
    <w:rsid w:val="00464F80"/>
    <w:rsid w:val="00471693"/>
    <w:rsid w:val="00471A7B"/>
    <w:rsid w:val="00482F86"/>
    <w:rsid w:val="0048656E"/>
    <w:rsid w:val="004877E4"/>
    <w:rsid w:val="004947DA"/>
    <w:rsid w:val="00496C94"/>
    <w:rsid w:val="004A41C7"/>
    <w:rsid w:val="004B0FB1"/>
    <w:rsid w:val="004C3BB8"/>
    <w:rsid w:val="004C6459"/>
    <w:rsid w:val="004D24FD"/>
    <w:rsid w:val="004E6AEF"/>
    <w:rsid w:val="004F4443"/>
    <w:rsid w:val="004F5EE8"/>
    <w:rsid w:val="004F798F"/>
    <w:rsid w:val="005062EE"/>
    <w:rsid w:val="00510F02"/>
    <w:rsid w:val="0051101E"/>
    <w:rsid w:val="00511D37"/>
    <w:rsid w:val="00527AF0"/>
    <w:rsid w:val="00537A55"/>
    <w:rsid w:val="00537F8B"/>
    <w:rsid w:val="00540DD6"/>
    <w:rsid w:val="005423CA"/>
    <w:rsid w:val="00542D45"/>
    <w:rsid w:val="00544FBE"/>
    <w:rsid w:val="00546DB8"/>
    <w:rsid w:val="0055285B"/>
    <w:rsid w:val="0055373F"/>
    <w:rsid w:val="00554340"/>
    <w:rsid w:val="00560EF9"/>
    <w:rsid w:val="005636E3"/>
    <w:rsid w:val="0057410C"/>
    <w:rsid w:val="00580103"/>
    <w:rsid w:val="00587EE2"/>
    <w:rsid w:val="00595E41"/>
    <w:rsid w:val="005A22ED"/>
    <w:rsid w:val="005A33C8"/>
    <w:rsid w:val="005B7543"/>
    <w:rsid w:val="005C18E0"/>
    <w:rsid w:val="005C1A6C"/>
    <w:rsid w:val="005C2484"/>
    <w:rsid w:val="005C34BF"/>
    <w:rsid w:val="005C58A4"/>
    <w:rsid w:val="005D1B63"/>
    <w:rsid w:val="005D5272"/>
    <w:rsid w:val="005D61D7"/>
    <w:rsid w:val="005E1673"/>
    <w:rsid w:val="005E3086"/>
    <w:rsid w:val="005E5433"/>
    <w:rsid w:val="005F1DAB"/>
    <w:rsid w:val="005F25CF"/>
    <w:rsid w:val="005F406D"/>
    <w:rsid w:val="005F4EDD"/>
    <w:rsid w:val="005F6A7B"/>
    <w:rsid w:val="005F7EA8"/>
    <w:rsid w:val="00600EB6"/>
    <w:rsid w:val="006070AF"/>
    <w:rsid w:val="0060795B"/>
    <w:rsid w:val="00610FC4"/>
    <w:rsid w:val="00616DCA"/>
    <w:rsid w:val="00616E60"/>
    <w:rsid w:val="00621513"/>
    <w:rsid w:val="00621656"/>
    <w:rsid w:val="00623F30"/>
    <w:rsid w:val="00635D92"/>
    <w:rsid w:val="00643CE9"/>
    <w:rsid w:val="0065046D"/>
    <w:rsid w:val="00651B7D"/>
    <w:rsid w:val="00657CF2"/>
    <w:rsid w:val="00660851"/>
    <w:rsid w:val="00662991"/>
    <w:rsid w:val="00662A5C"/>
    <w:rsid w:val="00663A0E"/>
    <w:rsid w:val="00664DF7"/>
    <w:rsid w:val="00665C37"/>
    <w:rsid w:val="0068342E"/>
    <w:rsid w:val="00686D49"/>
    <w:rsid w:val="00687CA0"/>
    <w:rsid w:val="006912DF"/>
    <w:rsid w:val="006922A0"/>
    <w:rsid w:val="00693BE7"/>
    <w:rsid w:val="00693EC5"/>
    <w:rsid w:val="006A15E8"/>
    <w:rsid w:val="006B1965"/>
    <w:rsid w:val="006B35DD"/>
    <w:rsid w:val="006B5E7A"/>
    <w:rsid w:val="006B6E35"/>
    <w:rsid w:val="006C7013"/>
    <w:rsid w:val="006D02A3"/>
    <w:rsid w:val="006E2357"/>
    <w:rsid w:val="006E3956"/>
    <w:rsid w:val="006E7A76"/>
    <w:rsid w:val="006F18C5"/>
    <w:rsid w:val="00702F1F"/>
    <w:rsid w:val="00703026"/>
    <w:rsid w:val="00713C6F"/>
    <w:rsid w:val="00723B82"/>
    <w:rsid w:val="00723D45"/>
    <w:rsid w:val="0072545C"/>
    <w:rsid w:val="007307BE"/>
    <w:rsid w:val="00731A02"/>
    <w:rsid w:val="00745726"/>
    <w:rsid w:val="007502B8"/>
    <w:rsid w:val="00752534"/>
    <w:rsid w:val="00752955"/>
    <w:rsid w:val="00752EBF"/>
    <w:rsid w:val="00764BDF"/>
    <w:rsid w:val="00771D6E"/>
    <w:rsid w:val="007822F0"/>
    <w:rsid w:val="00787D47"/>
    <w:rsid w:val="007929B4"/>
    <w:rsid w:val="00796AB5"/>
    <w:rsid w:val="007A1933"/>
    <w:rsid w:val="007A1FC2"/>
    <w:rsid w:val="007A25DC"/>
    <w:rsid w:val="007B0CA3"/>
    <w:rsid w:val="007B1BEF"/>
    <w:rsid w:val="007B5B51"/>
    <w:rsid w:val="007B6CC8"/>
    <w:rsid w:val="007C0EC8"/>
    <w:rsid w:val="007C2361"/>
    <w:rsid w:val="007C3FF1"/>
    <w:rsid w:val="007C6EA6"/>
    <w:rsid w:val="007D2037"/>
    <w:rsid w:val="007D7106"/>
    <w:rsid w:val="007E6C7A"/>
    <w:rsid w:val="007E6C7E"/>
    <w:rsid w:val="007F2405"/>
    <w:rsid w:val="007F561B"/>
    <w:rsid w:val="00802363"/>
    <w:rsid w:val="008024C0"/>
    <w:rsid w:val="00803129"/>
    <w:rsid w:val="008069B3"/>
    <w:rsid w:val="008114FE"/>
    <w:rsid w:val="008149A9"/>
    <w:rsid w:val="0081681A"/>
    <w:rsid w:val="008257E3"/>
    <w:rsid w:val="00831D4E"/>
    <w:rsid w:val="00841D87"/>
    <w:rsid w:val="008440B5"/>
    <w:rsid w:val="00851267"/>
    <w:rsid w:val="00852094"/>
    <w:rsid w:val="00854B29"/>
    <w:rsid w:val="00871EFC"/>
    <w:rsid w:val="0088360B"/>
    <w:rsid w:val="0088405F"/>
    <w:rsid w:val="0088759D"/>
    <w:rsid w:val="008900B0"/>
    <w:rsid w:val="0089412F"/>
    <w:rsid w:val="008A0A58"/>
    <w:rsid w:val="008A198C"/>
    <w:rsid w:val="008A5206"/>
    <w:rsid w:val="008A6DA9"/>
    <w:rsid w:val="008B3B2D"/>
    <w:rsid w:val="008B60C6"/>
    <w:rsid w:val="008B7198"/>
    <w:rsid w:val="008C1ED7"/>
    <w:rsid w:val="008C2A78"/>
    <w:rsid w:val="008C5E5A"/>
    <w:rsid w:val="008C7EC3"/>
    <w:rsid w:val="008D7EA8"/>
    <w:rsid w:val="008E5476"/>
    <w:rsid w:val="008E5EAF"/>
    <w:rsid w:val="008E7CA4"/>
    <w:rsid w:val="008F2D04"/>
    <w:rsid w:val="008F5C64"/>
    <w:rsid w:val="009028EC"/>
    <w:rsid w:val="00903C6F"/>
    <w:rsid w:val="0090541E"/>
    <w:rsid w:val="00906056"/>
    <w:rsid w:val="009062CD"/>
    <w:rsid w:val="00907353"/>
    <w:rsid w:val="00911076"/>
    <w:rsid w:val="009135EE"/>
    <w:rsid w:val="00914F70"/>
    <w:rsid w:val="00915B2D"/>
    <w:rsid w:val="00917821"/>
    <w:rsid w:val="00917B98"/>
    <w:rsid w:val="009324D6"/>
    <w:rsid w:val="009331DC"/>
    <w:rsid w:val="009349B2"/>
    <w:rsid w:val="0093784B"/>
    <w:rsid w:val="009545D9"/>
    <w:rsid w:val="009720F8"/>
    <w:rsid w:val="009739FA"/>
    <w:rsid w:val="00982D70"/>
    <w:rsid w:val="009836A0"/>
    <w:rsid w:val="00985693"/>
    <w:rsid w:val="0099512F"/>
    <w:rsid w:val="009A2C6F"/>
    <w:rsid w:val="009B1B1D"/>
    <w:rsid w:val="009B6852"/>
    <w:rsid w:val="009B6CC0"/>
    <w:rsid w:val="009B6CD4"/>
    <w:rsid w:val="009B7A98"/>
    <w:rsid w:val="009B7C65"/>
    <w:rsid w:val="009C072B"/>
    <w:rsid w:val="009C0769"/>
    <w:rsid w:val="009C432D"/>
    <w:rsid w:val="009C5974"/>
    <w:rsid w:val="009C64CC"/>
    <w:rsid w:val="009D19D9"/>
    <w:rsid w:val="009D4A1D"/>
    <w:rsid w:val="009D6593"/>
    <w:rsid w:val="009E6A75"/>
    <w:rsid w:val="009E6C81"/>
    <w:rsid w:val="009F6A7F"/>
    <w:rsid w:val="00A0183A"/>
    <w:rsid w:val="00A01CBC"/>
    <w:rsid w:val="00A07B40"/>
    <w:rsid w:val="00A11810"/>
    <w:rsid w:val="00A16853"/>
    <w:rsid w:val="00A20FBA"/>
    <w:rsid w:val="00A2252F"/>
    <w:rsid w:val="00A245BE"/>
    <w:rsid w:val="00A30748"/>
    <w:rsid w:val="00A313B1"/>
    <w:rsid w:val="00A3430A"/>
    <w:rsid w:val="00A34DEE"/>
    <w:rsid w:val="00A4205A"/>
    <w:rsid w:val="00A4292E"/>
    <w:rsid w:val="00A42F50"/>
    <w:rsid w:val="00A46319"/>
    <w:rsid w:val="00A4727B"/>
    <w:rsid w:val="00A530D8"/>
    <w:rsid w:val="00A56FC2"/>
    <w:rsid w:val="00A577DA"/>
    <w:rsid w:val="00A661E2"/>
    <w:rsid w:val="00A74F54"/>
    <w:rsid w:val="00A87021"/>
    <w:rsid w:val="00A92188"/>
    <w:rsid w:val="00A93CF0"/>
    <w:rsid w:val="00AA078B"/>
    <w:rsid w:val="00AA6661"/>
    <w:rsid w:val="00AB2717"/>
    <w:rsid w:val="00AB3012"/>
    <w:rsid w:val="00AB6A1A"/>
    <w:rsid w:val="00AC1107"/>
    <w:rsid w:val="00AC1F4D"/>
    <w:rsid w:val="00AC6249"/>
    <w:rsid w:val="00AD05BB"/>
    <w:rsid w:val="00AD2D67"/>
    <w:rsid w:val="00AD3D11"/>
    <w:rsid w:val="00AE1AB3"/>
    <w:rsid w:val="00AE2307"/>
    <w:rsid w:val="00AE4726"/>
    <w:rsid w:val="00AF259A"/>
    <w:rsid w:val="00AF4334"/>
    <w:rsid w:val="00AF4C71"/>
    <w:rsid w:val="00AF751E"/>
    <w:rsid w:val="00B0123F"/>
    <w:rsid w:val="00B1432E"/>
    <w:rsid w:val="00B20710"/>
    <w:rsid w:val="00B20C85"/>
    <w:rsid w:val="00B22E8C"/>
    <w:rsid w:val="00B250EC"/>
    <w:rsid w:val="00B252EA"/>
    <w:rsid w:val="00B27F33"/>
    <w:rsid w:val="00B30C58"/>
    <w:rsid w:val="00B31C99"/>
    <w:rsid w:val="00B3203F"/>
    <w:rsid w:val="00B34FC1"/>
    <w:rsid w:val="00B35D29"/>
    <w:rsid w:val="00B3794F"/>
    <w:rsid w:val="00B43DAA"/>
    <w:rsid w:val="00B466B6"/>
    <w:rsid w:val="00B509D1"/>
    <w:rsid w:val="00B5323D"/>
    <w:rsid w:val="00B5523F"/>
    <w:rsid w:val="00B662B8"/>
    <w:rsid w:val="00B70172"/>
    <w:rsid w:val="00B768DD"/>
    <w:rsid w:val="00B7758F"/>
    <w:rsid w:val="00B82F4C"/>
    <w:rsid w:val="00B84483"/>
    <w:rsid w:val="00B87342"/>
    <w:rsid w:val="00B92FE7"/>
    <w:rsid w:val="00B932E7"/>
    <w:rsid w:val="00BA0D4E"/>
    <w:rsid w:val="00BA1487"/>
    <w:rsid w:val="00BA2D11"/>
    <w:rsid w:val="00BA456F"/>
    <w:rsid w:val="00BA7097"/>
    <w:rsid w:val="00BB20AB"/>
    <w:rsid w:val="00BC5A50"/>
    <w:rsid w:val="00BD1E08"/>
    <w:rsid w:val="00BD3123"/>
    <w:rsid w:val="00BD620F"/>
    <w:rsid w:val="00BD6D6D"/>
    <w:rsid w:val="00BD79AC"/>
    <w:rsid w:val="00BE5BB2"/>
    <w:rsid w:val="00BF19A8"/>
    <w:rsid w:val="00BF49AE"/>
    <w:rsid w:val="00BF6676"/>
    <w:rsid w:val="00C00736"/>
    <w:rsid w:val="00C01094"/>
    <w:rsid w:val="00C165EF"/>
    <w:rsid w:val="00C1723A"/>
    <w:rsid w:val="00C23764"/>
    <w:rsid w:val="00C34B5A"/>
    <w:rsid w:val="00C4257D"/>
    <w:rsid w:val="00C4682B"/>
    <w:rsid w:val="00C61F08"/>
    <w:rsid w:val="00C67678"/>
    <w:rsid w:val="00C86B48"/>
    <w:rsid w:val="00C90449"/>
    <w:rsid w:val="00C92D71"/>
    <w:rsid w:val="00C96160"/>
    <w:rsid w:val="00CA3438"/>
    <w:rsid w:val="00CA7D3F"/>
    <w:rsid w:val="00CC2EA9"/>
    <w:rsid w:val="00CC79C6"/>
    <w:rsid w:val="00CD3533"/>
    <w:rsid w:val="00CD6F0A"/>
    <w:rsid w:val="00CE127B"/>
    <w:rsid w:val="00CE4652"/>
    <w:rsid w:val="00CE7E4C"/>
    <w:rsid w:val="00CF1BF1"/>
    <w:rsid w:val="00CF2D4E"/>
    <w:rsid w:val="00CF48CF"/>
    <w:rsid w:val="00CF7F2D"/>
    <w:rsid w:val="00D00A82"/>
    <w:rsid w:val="00D02167"/>
    <w:rsid w:val="00D0522F"/>
    <w:rsid w:val="00D0557F"/>
    <w:rsid w:val="00D05D1A"/>
    <w:rsid w:val="00D2008A"/>
    <w:rsid w:val="00D2168E"/>
    <w:rsid w:val="00D25BD0"/>
    <w:rsid w:val="00D27969"/>
    <w:rsid w:val="00D35269"/>
    <w:rsid w:val="00D35DD6"/>
    <w:rsid w:val="00D36967"/>
    <w:rsid w:val="00D40DD1"/>
    <w:rsid w:val="00D42EE4"/>
    <w:rsid w:val="00D4552E"/>
    <w:rsid w:val="00D5416F"/>
    <w:rsid w:val="00D55417"/>
    <w:rsid w:val="00D578FD"/>
    <w:rsid w:val="00D61737"/>
    <w:rsid w:val="00D636F6"/>
    <w:rsid w:val="00D67A4A"/>
    <w:rsid w:val="00D756C9"/>
    <w:rsid w:val="00D757D0"/>
    <w:rsid w:val="00D85BB0"/>
    <w:rsid w:val="00D943D8"/>
    <w:rsid w:val="00D9726F"/>
    <w:rsid w:val="00D97CBE"/>
    <w:rsid w:val="00DB05BA"/>
    <w:rsid w:val="00DB4EB6"/>
    <w:rsid w:val="00DC0223"/>
    <w:rsid w:val="00DC11B0"/>
    <w:rsid w:val="00DC2FD3"/>
    <w:rsid w:val="00DD1725"/>
    <w:rsid w:val="00DD2D28"/>
    <w:rsid w:val="00DD30F3"/>
    <w:rsid w:val="00DD4747"/>
    <w:rsid w:val="00DE5DE1"/>
    <w:rsid w:val="00DE7449"/>
    <w:rsid w:val="00DE7E23"/>
    <w:rsid w:val="00DF03ED"/>
    <w:rsid w:val="00DF07DD"/>
    <w:rsid w:val="00DF1AD1"/>
    <w:rsid w:val="00DF2487"/>
    <w:rsid w:val="00DF5A61"/>
    <w:rsid w:val="00DF6D87"/>
    <w:rsid w:val="00E0520E"/>
    <w:rsid w:val="00E070F9"/>
    <w:rsid w:val="00E122EB"/>
    <w:rsid w:val="00E24598"/>
    <w:rsid w:val="00E24AAA"/>
    <w:rsid w:val="00E2708A"/>
    <w:rsid w:val="00E27C52"/>
    <w:rsid w:val="00E33973"/>
    <w:rsid w:val="00E44713"/>
    <w:rsid w:val="00E50084"/>
    <w:rsid w:val="00E7058C"/>
    <w:rsid w:val="00E70F53"/>
    <w:rsid w:val="00E71AF7"/>
    <w:rsid w:val="00E772AB"/>
    <w:rsid w:val="00E816D3"/>
    <w:rsid w:val="00E9122A"/>
    <w:rsid w:val="00E950D0"/>
    <w:rsid w:val="00E958D0"/>
    <w:rsid w:val="00EA3052"/>
    <w:rsid w:val="00EA798F"/>
    <w:rsid w:val="00EB3EB9"/>
    <w:rsid w:val="00EB6163"/>
    <w:rsid w:val="00ED20A3"/>
    <w:rsid w:val="00ED24BF"/>
    <w:rsid w:val="00ED3DA9"/>
    <w:rsid w:val="00ED4DD5"/>
    <w:rsid w:val="00EE2879"/>
    <w:rsid w:val="00EE2EAB"/>
    <w:rsid w:val="00F01F6B"/>
    <w:rsid w:val="00F02845"/>
    <w:rsid w:val="00F14873"/>
    <w:rsid w:val="00F17EE6"/>
    <w:rsid w:val="00F203B4"/>
    <w:rsid w:val="00F23BE1"/>
    <w:rsid w:val="00F27B13"/>
    <w:rsid w:val="00F312A0"/>
    <w:rsid w:val="00F43C8E"/>
    <w:rsid w:val="00F45F98"/>
    <w:rsid w:val="00F45FFF"/>
    <w:rsid w:val="00F51B87"/>
    <w:rsid w:val="00F75AF9"/>
    <w:rsid w:val="00F80D24"/>
    <w:rsid w:val="00F9422A"/>
    <w:rsid w:val="00FA6837"/>
    <w:rsid w:val="00FB0306"/>
    <w:rsid w:val="00FB0DEA"/>
    <w:rsid w:val="00FB2C88"/>
    <w:rsid w:val="00FC1CBD"/>
    <w:rsid w:val="00FC2157"/>
    <w:rsid w:val="00FC4E20"/>
    <w:rsid w:val="00FD1576"/>
    <w:rsid w:val="00FD5E0F"/>
    <w:rsid w:val="00FF0102"/>
    <w:rsid w:val="00FF0E0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4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40B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4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440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rsid w:val="008440B5"/>
    <w:pPr>
      <w:spacing w:after="240"/>
      <w:jc w:val="both"/>
    </w:pPr>
  </w:style>
  <w:style w:type="paragraph" w:styleId="a8">
    <w:name w:val="No Spacing"/>
    <w:uiPriority w:val="99"/>
    <w:qFormat/>
    <w:rsid w:val="00B92FE7"/>
    <w:rPr>
      <w:rFonts w:ascii="Times New Roman" w:eastAsia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917821"/>
    <w:rPr>
      <w:rFonts w:cs="Times New Roman"/>
    </w:rPr>
  </w:style>
  <w:style w:type="character" w:customStyle="1" w:styleId="c5">
    <w:name w:val="c5"/>
    <w:basedOn w:val="a0"/>
    <w:uiPriority w:val="99"/>
    <w:rsid w:val="00917821"/>
    <w:rPr>
      <w:rFonts w:cs="Times New Roman"/>
    </w:rPr>
  </w:style>
  <w:style w:type="paragraph" w:customStyle="1" w:styleId="c10">
    <w:name w:val="c10"/>
    <w:basedOn w:val="a"/>
    <w:uiPriority w:val="99"/>
    <w:rsid w:val="00917821"/>
    <w:pPr>
      <w:spacing w:before="240" w:after="240"/>
    </w:pPr>
  </w:style>
  <w:style w:type="paragraph" w:styleId="a9">
    <w:name w:val="Subtitle"/>
    <w:basedOn w:val="a"/>
    <w:next w:val="a"/>
    <w:link w:val="aa"/>
    <w:uiPriority w:val="99"/>
    <w:qFormat/>
    <w:rsid w:val="0016761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167614"/>
    <w:rPr>
      <w:rFonts w:ascii="Cambria" w:hAnsi="Cambria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723D45"/>
    <w:rPr>
      <w:rFonts w:cs="Times New Roman"/>
      <w:color w:val="0000FF"/>
      <w:u w:val="single"/>
    </w:rPr>
  </w:style>
  <w:style w:type="paragraph" w:customStyle="1" w:styleId="ac">
    <w:name w:val="Содержимое таблицы"/>
    <w:basedOn w:val="a"/>
    <w:uiPriority w:val="99"/>
    <w:rsid w:val="00723D45"/>
    <w:pPr>
      <w:widowControl w:val="0"/>
      <w:suppressLineNumbers/>
      <w:suppressAutoHyphens/>
      <w:spacing w:after="120"/>
    </w:pPr>
    <w:rPr>
      <w:rFonts w:eastAsia="Calibri"/>
      <w:lang w:eastAsia="ar-SA"/>
    </w:rPr>
  </w:style>
  <w:style w:type="paragraph" w:customStyle="1" w:styleId="1">
    <w:name w:val="Без интервала1"/>
    <w:link w:val="NoSpacingChar"/>
    <w:uiPriority w:val="99"/>
    <w:rsid w:val="00623F30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623F30"/>
    <w:rPr>
      <w:rFonts w:ascii="Times New Roman" w:eastAsia="SimSun" w:hAnsi="Times New Roman"/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9871CCE9A1E6AD15EEABE37A3A7DC7A5AD3FF3381321798EA69F9D8537765D10DAFB9151CBt4O6R" TargetMode="External"/><Relationship Id="rId13" Type="http://schemas.openxmlformats.org/officeDocument/2006/relationships/hyperlink" Target="http://ru.wikipedia.org/wiki/%D0%A4%D0%BB%D0%BE%D1%80%D0%B1%D0%BE%D0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loorballclub.ru/floorball/history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frus.ru/rus/pravila/-&#1080;&#1085;&#1090;&#1077;&#1088;&#1085;&#1077;&#1090;-&#1088;&#1077;&#1089;&#1091;&#1088;&#1089;-&#1087;&#1088;&#1072;&#1074;&#1080;&#1083;&#107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4%D0%BB%D0%BE%D1%80%D0%B1%D0%BE%D0%BB-&#1080;&#1085;&#1090;&#1077;&#1088;&#1085;&#1077;&#1090;-&#1088;&#1077;&#1089;&#1091;&#1088;&#1089;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orballclub.ru/floorball/history.shtml-&#1080;&#1085;&#1090;&#1077;&#1088;&#1085;&#1077;&#1090;-&#1088;&#1077;&#1089;&#1091;&#1088;&#1089;" TargetMode="External"/><Relationship Id="rId14" Type="http://schemas.openxmlformats.org/officeDocument/2006/relationships/hyperlink" Target="http://www.ffrus.ru/rus/pravila/-&#1087;&#1088;&#1072;&#1074;&#1080;&#1083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2075</Words>
  <Characters>16474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</vt:lpstr>
    </vt:vector>
  </TitlesOfParts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</dc:title>
  <dc:creator>Роман</dc:creator>
  <cp:lastModifiedBy>Лидия</cp:lastModifiedBy>
  <cp:revision>4</cp:revision>
  <dcterms:created xsi:type="dcterms:W3CDTF">2016-08-31T07:12:00Z</dcterms:created>
  <dcterms:modified xsi:type="dcterms:W3CDTF">2016-10-14T21:54:00Z</dcterms:modified>
</cp:coreProperties>
</file>