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129"/>
        <w:tblW w:w="0" w:type="auto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29"/>
        <w:gridCol w:w="360"/>
      </w:tblGrid>
      <w:tr w:rsidR="00EC0548" w:rsidTr="00EC0548">
        <w:trPr>
          <w:trHeight w:val="856"/>
        </w:trPr>
        <w:tc>
          <w:tcPr>
            <w:tcW w:w="6329" w:type="dxa"/>
            <w:tcBorders>
              <w:top w:val="nil"/>
              <w:left w:val="nil"/>
              <w:bottom w:val="nil"/>
              <w:right w:val="nil"/>
            </w:tcBorders>
          </w:tcPr>
          <w:p w:rsidR="00EC0548" w:rsidRDefault="00EC0548" w:rsidP="00EC0548">
            <w:pPr>
              <w:pStyle w:val="Default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60" w:type="dxa"/>
          </w:tcPr>
          <w:p w:rsidR="00EC0548" w:rsidRDefault="00EC0548">
            <w:pPr>
              <w:jc w:val="left"/>
            </w:pPr>
            <w:r>
              <w:t xml:space="preserve"> </w:t>
            </w:r>
          </w:p>
        </w:tc>
      </w:tr>
    </w:tbl>
    <w:tbl>
      <w:tblPr>
        <w:tblpPr w:leftFromText="181" w:rightFromText="181" w:vertAnchor="text" w:horzAnchor="margin" w:tblpY="-127"/>
        <w:tblW w:w="5169" w:type="pct"/>
        <w:tblLayout w:type="fixed"/>
        <w:tblLook w:val="01E0" w:firstRow="1" w:lastRow="1" w:firstColumn="1" w:lastColumn="1" w:noHBand="0" w:noVBand="0"/>
      </w:tblPr>
      <w:tblGrid>
        <w:gridCol w:w="5040"/>
        <w:gridCol w:w="4854"/>
      </w:tblGrid>
      <w:tr w:rsidR="00C327EB" w:rsidRPr="004D0D52" w:rsidTr="00C327EB">
        <w:tc>
          <w:tcPr>
            <w:tcW w:w="2547" w:type="pct"/>
          </w:tcPr>
          <w:p w:rsidR="00C327EB" w:rsidRDefault="00C327EB" w:rsidP="00C327EB">
            <w:pPr>
              <w:tabs>
                <w:tab w:val="left" w:pos="9288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Рассмотрено</w:t>
            </w:r>
          </w:p>
          <w:p w:rsidR="00C327EB" w:rsidRDefault="00C327EB" w:rsidP="00C327EB">
            <w:pPr>
              <w:tabs>
                <w:tab w:val="left" w:pos="9288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заседании Педагогического совета</w:t>
            </w:r>
          </w:p>
          <w:p w:rsidR="00C327EB" w:rsidRPr="004D0D52" w:rsidRDefault="00C327EB" w:rsidP="00C327EB">
            <w:pPr>
              <w:tabs>
                <w:tab w:val="left" w:pos="9288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протокол № от ___________2014г.</w:t>
            </w:r>
          </w:p>
        </w:tc>
        <w:tc>
          <w:tcPr>
            <w:tcW w:w="2453" w:type="pct"/>
          </w:tcPr>
          <w:p w:rsidR="00C327EB" w:rsidRDefault="00C327EB" w:rsidP="00C327EB">
            <w:pPr>
              <w:tabs>
                <w:tab w:val="left" w:pos="9288"/>
              </w:tabs>
              <w:ind w:left="1062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C327EB" w:rsidRDefault="00C327EB" w:rsidP="00C327EB">
            <w:pPr>
              <w:tabs>
                <w:tab w:val="left" w:pos="9288"/>
              </w:tabs>
              <w:ind w:left="1062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Директор ГБОУ </w:t>
            </w:r>
          </w:p>
          <w:p w:rsidR="00C327EB" w:rsidRDefault="00C327EB" w:rsidP="00C327EB">
            <w:pPr>
              <w:tabs>
                <w:tab w:val="left" w:pos="9288"/>
              </w:tabs>
              <w:ind w:left="1062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гимназия № 524</w:t>
            </w:r>
          </w:p>
          <w:p w:rsidR="00C327EB" w:rsidRDefault="00C327EB" w:rsidP="00C327EB">
            <w:pPr>
              <w:tabs>
                <w:tab w:val="left" w:pos="9288"/>
              </w:tabs>
              <w:ind w:left="1062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_____________Н.М.Лучкова</w:t>
            </w:r>
          </w:p>
          <w:p w:rsidR="00C327EB" w:rsidRDefault="00C327EB" w:rsidP="00C327EB">
            <w:pPr>
              <w:tabs>
                <w:tab w:val="left" w:pos="9288"/>
              </w:tabs>
              <w:ind w:left="1062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приказ №_____от_______2014 г.</w:t>
            </w:r>
          </w:p>
          <w:p w:rsidR="00C327EB" w:rsidRDefault="00C327EB" w:rsidP="00C327E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327EB" w:rsidRPr="004D0D52" w:rsidRDefault="00C327EB" w:rsidP="00C327EB">
            <w:pPr>
              <w:tabs>
                <w:tab w:val="left" w:pos="9288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5BFF" w:rsidRPr="00C327EB" w:rsidRDefault="00FC5BFF" w:rsidP="00C327EB">
      <w:pPr>
        <w:spacing w:before="100" w:beforeAutospacing="1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327EB">
        <w:rPr>
          <w:rFonts w:ascii="Times New Roman" w:hAnsi="Times New Roman"/>
          <w:b/>
          <w:bCs/>
          <w:sz w:val="24"/>
          <w:szCs w:val="24"/>
          <w:lang w:eastAsia="ru-RU"/>
        </w:rPr>
        <w:t>Положение</w:t>
      </w:r>
    </w:p>
    <w:p w:rsidR="00FC5BFF" w:rsidRPr="00C327EB" w:rsidRDefault="00FC5BFF" w:rsidP="00C327EB">
      <w:pPr>
        <w:spacing w:before="100" w:beforeAutospacing="1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327EB">
        <w:rPr>
          <w:rFonts w:ascii="Times New Roman" w:hAnsi="Times New Roman"/>
          <w:b/>
          <w:bCs/>
          <w:sz w:val="24"/>
          <w:szCs w:val="24"/>
          <w:lang w:eastAsia="ru-RU"/>
        </w:rPr>
        <w:t>о составлении рабочих программ учителями-предметниками  ГБОУ  гимназия № 524 Московского района Санкт-Петербурга</w:t>
      </w:r>
    </w:p>
    <w:p w:rsidR="00395D58" w:rsidRPr="00C327EB" w:rsidRDefault="00395D58" w:rsidP="00C327EB">
      <w:pPr>
        <w:pStyle w:val="Default"/>
        <w:contextualSpacing/>
        <w:jc w:val="center"/>
        <w:rPr>
          <w:b/>
        </w:rPr>
      </w:pPr>
    </w:p>
    <w:p w:rsidR="00395D58" w:rsidRDefault="00395D58" w:rsidP="00846D5D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1</w:t>
      </w:r>
    </w:p>
    <w:p w:rsidR="00395D58" w:rsidRDefault="00395D58" w:rsidP="00395D58">
      <w:pPr>
        <w:pStyle w:val="Default"/>
        <w:rPr>
          <w:color w:val="auto"/>
        </w:rPr>
      </w:pPr>
    </w:p>
    <w:p w:rsidR="00395D58" w:rsidRDefault="00FC5BFF" w:rsidP="00395D58">
      <w:pPr>
        <w:pStyle w:val="Default"/>
      </w:pPr>
      <w:r w:rsidRPr="00E74A3C">
        <w:rPr>
          <w:b/>
          <w:bCs/>
          <w:kern w:val="36"/>
        </w:rPr>
        <w:t>1.Общие положения</w:t>
      </w:r>
    </w:p>
    <w:p w:rsidR="00395D58" w:rsidRDefault="00395D58" w:rsidP="00395D58">
      <w:pPr>
        <w:pStyle w:val="Default"/>
      </w:pPr>
    </w:p>
    <w:p w:rsidR="00395D58" w:rsidRDefault="00395D58" w:rsidP="00395D58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1.1 Настоящее Положение разработано и утверждено в соответствии с Федеральным законом от 29.12.2012 № 273-ФЗ «Об образовании в Российской Федерации» и Уставом Государственного бюджетного общеобразовательного учреждения гимназия № 524 Московского района Санкт-Петербурга. </w:t>
      </w:r>
    </w:p>
    <w:p w:rsidR="00395D58" w:rsidRDefault="00395D58" w:rsidP="00395D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1.2 Настоящее Положение определяет порядок разработки и реализации рабочих программ учителей Государственного бюджетного общеобразовательного учреждения гимназия № 524 (далее по тексту Положения –ГБ ОУ № гимназия № 524). </w:t>
      </w:r>
    </w:p>
    <w:p w:rsidR="00395D58" w:rsidRDefault="00395D58" w:rsidP="00395D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1.3 Рабочая программа – нормативный документ, определяющий объем, порядок, содержание изучения и преподавания учебной дисциплины, основывающийся на государственном образовательном стандарте (федеральном и региональном компонентах) и типовых (примерных) образовательных программах по каждой учебной дисциплине учебного плана. </w:t>
      </w:r>
    </w:p>
    <w:p w:rsidR="00395D58" w:rsidRDefault="00395D58" w:rsidP="00395D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1.4 Рабочая программа отражает собственный подход учителя-предметника к структурированию учебного материала, последовательность изучения этого материала, пути формирования системы знаний, умений, способов деятельности, развитие и социализацию учащихся. </w:t>
      </w:r>
      <w:r w:rsidR="00EC0548">
        <w:rPr>
          <w:sz w:val="23"/>
          <w:szCs w:val="23"/>
        </w:rPr>
        <w:t xml:space="preserve"> Рабочая программа составляется на один учебный год.</w:t>
      </w:r>
    </w:p>
    <w:p w:rsidR="00395D58" w:rsidRDefault="00395D58" w:rsidP="00395D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1.5 Рабочая программа учителя является составной частью основной образовательной программы образовательной организации. </w:t>
      </w:r>
    </w:p>
    <w:p w:rsidR="00395D58" w:rsidRDefault="00395D58" w:rsidP="00395D58">
      <w:pPr>
        <w:pStyle w:val="Default"/>
        <w:rPr>
          <w:color w:val="auto"/>
        </w:rPr>
      </w:pPr>
      <w:r>
        <w:rPr>
          <w:sz w:val="23"/>
          <w:szCs w:val="23"/>
        </w:rPr>
        <w:t>1.6 Ответственность за разработку Рабочих программ, организацию своей профессиональной деятельности и деятельности учащихся в соответствии с тематическими поурочным планированием, осуществление текущего и итогового контроля в соответствии с планируемыми результатами, отчетность о выполнении учащимися практической части рабочих программ, ведение документов строгой отчетности в соответствии с содержанием рабочих программ несет учитель-предметник.</w:t>
      </w:r>
    </w:p>
    <w:p w:rsidR="00EC0548" w:rsidRDefault="00EC0548" w:rsidP="00EC0548">
      <w:pPr>
        <w:pStyle w:val="Default"/>
        <w:rPr>
          <w:b/>
          <w:bCs/>
          <w:sz w:val="23"/>
          <w:szCs w:val="23"/>
        </w:rPr>
      </w:pPr>
    </w:p>
    <w:p w:rsidR="00EC0548" w:rsidRDefault="00EC0548" w:rsidP="00EC0548">
      <w:pPr>
        <w:pStyle w:val="Default"/>
        <w:rPr>
          <w:b/>
          <w:bCs/>
          <w:sz w:val="23"/>
          <w:szCs w:val="23"/>
        </w:rPr>
      </w:pPr>
    </w:p>
    <w:p w:rsidR="00EC0548" w:rsidRDefault="00EC0548" w:rsidP="00EC054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2.Цель и задачи</w:t>
      </w:r>
    </w:p>
    <w:p w:rsidR="00C327EB" w:rsidRDefault="00C327EB" w:rsidP="00EC0548">
      <w:pPr>
        <w:pStyle w:val="Default"/>
        <w:jc w:val="center"/>
        <w:rPr>
          <w:sz w:val="23"/>
          <w:szCs w:val="23"/>
        </w:rPr>
      </w:pPr>
    </w:p>
    <w:p w:rsidR="00EC0548" w:rsidRDefault="00EC0548" w:rsidP="00EC05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2.1 Цель рабочей программы – создание условий для планирования, организации и управления образовательным процессом по определенной учебной дисциплине (образовательной области). </w:t>
      </w:r>
    </w:p>
    <w:p w:rsidR="00EC0548" w:rsidRDefault="00EC0548" w:rsidP="00EC05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2.2 Задачи программы: </w:t>
      </w:r>
    </w:p>
    <w:p w:rsidR="00EC0548" w:rsidRDefault="00EC0548" w:rsidP="00EC0548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- дать представление о практической реализации компонентов государственного образовательного стандарта при изучении конкретного предмета (курса); </w:t>
      </w:r>
    </w:p>
    <w:p w:rsidR="00EC0548" w:rsidRDefault="00EC0548" w:rsidP="00EC0548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- дать представление о планируемых результатах обучения (предметных, личностных, метапредметных) при изучении конкретного предмета (курса); </w:t>
      </w:r>
    </w:p>
    <w:p w:rsidR="00EC0548" w:rsidRDefault="00EC0548" w:rsidP="00EC05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 конкретно определить содержание, объем, порядок изучения конкретного предмета (курса) с учетом целей, задач и особенностей учебно-воспитательного процесса образовательной организации и контингента обучающихся. </w:t>
      </w:r>
    </w:p>
    <w:p w:rsidR="00C327EB" w:rsidRDefault="00C327EB" w:rsidP="00EC0548">
      <w:pPr>
        <w:pStyle w:val="Default"/>
        <w:jc w:val="center"/>
        <w:rPr>
          <w:b/>
          <w:bCs/>
          <w:sz w:val="23"/>
          <w:szCs w:val="23"/>
        </w:rPr>
      </w:pPr>
    </w:p>
    <w:p w:rsidR="00EC0548" w:rsidRDefault="00EC0548" w:rsidP="00EC054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3 Функции рабочей программы</w:t>
      </w:r>
    </w:p>
    <w:p w:rsidR="00C327EB" w:rsidRDefault="00C327EB" w:rsidP="00EC0548">
      <w:pPr>
        <w:pStyle w:val="Default"/>
        <w:jc w:val="center"/>
        <w:rPr>
          <w:sz w:val="23"/>
          <w:szCs w:val="23"/>
        </w:rPr>
      </w:pPr>
    </w:p>
    <w:p w:rsidR="00EC0548" w:rsidRDefault="00EC0548" w:rsidP="00EC05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Рабочая программа выполняет следующие функции: </w:t>
      </w:r>
    </w:p>
    <w:p w:rsidR="00EC0548" w:rsidRDefault="00EC0548" w:rsidP="00EC0548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- нормативная, то есть является документом, обязательным для выполнения в полном объеме; </w:t>
      </w:r>
    </w:p>
    <w:p w:rsidR="00EC0548" w:rsidRDefault="00220E05" w:rsidP="00EC0548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>- целеполагание</w:t>
      </w:r>
      <w:r w:rsidR="00EC0548">
        <w:rPr>
          <w:sz w:val="23"/>
          <w:szCs w:val="23"/>
        </w:rPr>
        <w:t xml:space="preserve">, то есть определяет ценности и цели, ради достижения которых она введена в ту или иную образовательную область; </w:t>
      </w:r>
    </w:p>
    <w:p w:rsidR="00EC0548" w:rsidRDefault="00EC0548" w:rsidP="00EC0548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- определения содержания образования, то есть фиксирует состав элементов содержания, подлежащих усвоению учащимися (требования к минимуму содержания), а также степень их трудности; </w:t>
      </w:r>
    </w:p>
    <w:p w:rsidR="00EC0548" w:rsidRDefault="00EC0548" w:rsidP="00EC0548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- 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 </w:t>
      </w:r>
    </w:p>
    <w:p w:rsidR="00FC5BFF" w:rsidRPr="00C327EB" w:rsidRDefault="00EC0548" w:rsidP="00C327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оценочная, то есть выявляет уровни усвоения элементов содержания, объекты контроля и критерии оценки уровня обученности учащихся. </w:t>
      </w:r>
    </w:p>
    <w:p w:rsidR="00FC5BFF" w:rsidRDefault="00C327EB" w:rsidP="00C327EB">
      <w:pPr>
        <w:spacing w:before="100" w:beforeAutospacing="1" w:after="100" w:afterAutospacing="1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4</w:t>
      </w:r>
      <w:r w:rsidR="00FC5BFF" w:rsidRPr="00E74A3C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.Структура рабочей программы</w:t>
      </w:r>
    </w:p>
    <w:p w:rsidR="00C327EB" w:rsidRPr="00C327EB" w:rsidRDefault="00C327EB" w:rsidP="00C327EB">
      <w:pPr>
        <w:spacing w:before="100" w:beforeAutospacing="1" w:after="100" w:afterAutospacing="1"/>
        <w:jc w:val="left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C327EB">
        <w:rPr>
          <w:rFonts w:ascii="Times New Roman" w:hAnsi="Times New Roman"/>
          <w:bCs/>
          <w:kern w:val="36"/>
          <w:sz w:val="24"/>
          <w:szCs w:val="24"/>
          <w:lang w:eastAsia="ru-RU"/>
        </w:rPr>
        <w:t>4.1. Структура рабочей программы является формой представления учебного предмета (курса) как целостной системы, отражающей внутреннюю логику организации учебно-методического материала, и включает в себя следующие элементы:</w:t>
      </w:r>
    </w:p>
    <w:p w:rsidR="00FC5BFF" w:rsidRPr="00E74A3C" w:rsidRDefault="005B2C5E" w:rsidP="00C327EB">
      <w:pPr>
        <w:numPr>
          <w:ilvl w:val="0"/>
          <w:numId w:val="16"/>
        </w:numPr>
        <w:spacing w:before="100" w:beforeAutospacing="1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</w:t>
      </w:r>
      <w:r w:rsidR="00FC5BFF" w:rsidRPr="00E74A3C">
        <w:rPr>
          <w:rFonts w:ascii="Times New Roman" w:hAnsi="Times New Roman"/>
          <w:sz w:val="24"/>
          <w:szCs w:val="24"/>
          <w:lang w:eastAsia="ru-RU"/>
        </w:rPr>
        <w:t>итульный лист</w:t>
      </w:r>
      <w:r w:rsidR="00C327EB">
        <w:rPr>
          <w:rFonts w:ascii="Times New Roman" w:hAnsi="Times New Roman"/>
          <w:sz w:val="24"/>
          <w:szCs w:val="24"/>
          <w:lang w:eastAsia="ru-RU"/>
        </w:rPr>
        <w:t>;</w:t>
      </w:r>
    </w:p>
    <w:p w:rsidR="00FC5BFF" w:rsidRPr="00E74A3C" w:rsidRDefault="00C327EB" w:rsidP="00C327EB">
      <w:pPr>
        <w:numPr>
          <w:ilvl w:val="0"/>
          <w:numId w:val="16"/>
        </w:numPr>
        <w:spacing w:before="100" w:beforeAutospacing="1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поясни</w:t>
      </w:r>
      <w:r w:rsidR="000D0E8E">
        <w:rPr>
          <w:rFonts w:ascii="Times New Roman" w:hAnsi="Times New Roman"/>
          <w:sz w:val="24"/>
          <w:szCs w:val="24"/>
          <w:lang w:eastAsia="ru-RU"/>
        </w:rPr>
        <w:t>тельную записку</w:t>
      </w:r>
      <w:r>
        <w:rPr>
          <w:rFonts w:ascii="Times New Roman" w:hAnsi="Times New Roman"/>
          <w:sz w:val="24"/>
          <w:szCs w:val="24"/>
          <w:lang w:eastAsia="ru-RU"/>
        </w:rPr>
        <w:t>, в которой конкретизируются общие цели образования с учетом специфики учебного предмета, курса;</w:t>
      </w:r>
    </w:p>
    <w:p w:rsidR="00FC5BFF" w:rsidRDefault="005B2C5E" w:rsidP="00C327EB">
      <w:pPr>
        <w:numPr>
          <w:ilvl w:val="0"/>
          <w:numId w:val="16"/>
        </w:numPr>
        <w:spacing w:before="100" w:beforeAutospacing="1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основное </w:t>
      </w:r>
      <w:r w:rsidR="000D0E8E">
        <w:rPr>
          <w:rFonts w:ascii="Times New Roman" w:hAnsi="Times New Roman"/>
          <w:sz w:val="24"/>
          <w:szCs w:val="24"/>
          <w:lang w:eastAsia="ru-RU"/>
        </w:rPr>
        <w:t>содержание учебного предмета (курса);</w:t>
      </w:r>
    </w:p>
    <w:p w:rsidR="000D0E8E" w:rsidRDefault="005B2C5E" w:rsidP="00C327EB">
      <w:pPr>
        <w:numPr>
          <w:ilvl w:val="0"/>
          <w:numId w:val="16"/>
        </w:numPr>
        <w:spacing w:before="100" w:beforeAutospacing="1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</w:t>
      </w:r>
      <w:r w:rsidR="000D0E8E">
        <w:rPr>
          <w:rFonts w:ascii="Times New Roman" w:hAnsi="Times New Roman"/>
          <w:sz w:val="24"/>
          <w:szCs w:val="24"/>
          <w:lang w:eastAsia="ru-RU"/>
        </w:rPr>
        <w:t>ребования к уровню освоения обучающимися (личностных, метапредметных, предметных) результатов конкретного учебного предмета (курса);</w:t>
      </w:r>
    </w:p>
    <w:p w:rsidR="00FC5BFF" w:rsidRPr="00E74A3C" w:rsidRDefault="000D0E8E" w:rsidP="00C327EB">
      <w:pPr>
        <w:numPr>
          <w:ilvl w:val="0"/>
          <w:numId w:val="16"/>
        </w:numPr>
        <w:spacing w:before="100" w:beforeAutospacing="1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учебно-тематический план;</w:t>
      </w:r>
      <w:r w:rsidR="00FC5BFF" w:rsidRPr="00E74A3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C5BFF" w:rsidRPr="00E74A3C" w:rsidRDefault="005B2C5E" w:rsidP="00C327EB">
      <w:pPr>
        <w:numPr>
          <w:ilvl w:val="0"/>
          <w:numId w:val="16"/>
        </w:numPr>
        <w:spacing w:before="100" w:beforeAutospacing="1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</w:t>
      </w:r>
      <w:r w:rsidR="00FC5BFF" w:rsidRPr="00E74A3C">
        <w:rPr>
          <w:rFonts w:ascii="Times New Roman" w:hAnsi="Times New Roman"/>
          <w:sz w:val="24"/>
          <w:szCs w:val="24"/>
          <w:lang w:eastAsia="ru-RU"/>
        </w:rPr>
        <w:t>алендарно-тематический план</w:t>
      </w:r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0D0E8E" w:rsidRDefault="000D0E8E" w:rsidP="000D0E8E">
      <w:pPr>
        <w:numPr>
          <w:ilvl w:val="0"/>
          <w:numId w:val="16"/>
        </w:numPr>
        <w:spacing w:before="100" w:beforeAutospacing="1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описание </w:t>
      </w:r>
      <w:r w:rsidR="005B2C5E">
        <w:rPr>
          <w:rFonts w:ascii="Times New Roman" w:hAnsi="Times New Roman"/>
          <w:sz w:val="24"/>
          <w:szCs w:val="24"/>
          <w:lang w:eastAsia="ru-RU"/>
        </w:rPr>
        <w:t>у</w:t>
      </w:r>
      <w:r>
        <w:rPr>
          <w:rFonts w:ascii="Times New Roman" w:hAnsi="Times New Roman"/>
          <w:sz w:val="24"/>
          <w:szCs w:val="24"/>
          <w:lang w:eastAsia="ru-RU"/>
        </w:rPr>
        <w:t>чебно-методического и материально-технического обеспечения образовательного процесса</w:t>
      </w:r>
      <w:r w:rsidR="00220E05">
        <w:rPr>
          <w:rFonts w:ascii="Times New Roman" w:hAnsi="Times New Roman"/>
          <w:sz w:val="24"/>
          <w:szCs w:val="24"/>
          <w:lang w:eastAsia="ru-RU"/>
        </w:rPr>
        <w:t>.</w:t>
      </w:r>
    </w:p>
    <w:p w:rsidR="000D0E8E" w:rsidRPr="000D0E8E" w:rsidRDefault="000D0E8E" w:rsidP="000D0E8E">
      <w:pPr>
        <w:spacing w:before="100" w:beforeAutospacing="1"/>
        <w:jc w:val="left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4.2</w:t>
      </w:r>
      <w:r w:rsidR="00E2468E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C5BFF" w:rsidRPr="000D0E8E">
        <w:rPr>
          <w:rFonts w:ascii="Times New Roman" w:hAnsi="Times New Roman"/>
          <w:b/>
          <w:bCs/>
          <w:sz w:val="24"/>
          <w:szCs w:val="24"/>
          <w:lang w:eastAsia="ru-RU"/>
        </w:rPr>
        <w:t>Титульный лист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– структурный элемент рабочей программы, представляющий:</w:t>
      </w:r>
    </w:p>
    <w:p w:rsidR="000D0E8E" w:rsidRDefault="000D0E8E" w:rsidP="005B2C5E">
      <w:pPr>
        <w:numPr>
          <w:ilvl w:val="0"/>
          <w:numId w:val="4"/>
        </w:numPr>
        <w:spacing w:before="100" w:beforeAutospacing="1"/>
        <w:ind w:left="714" w:hanging="357"/>
        <w:contextualSpacing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наименование Учредителя образовательного учреждения (согласно Уставу);</w:t>
      </w:r>
    </w:p>
    <w:p w:rsidR="00FC5BFF" w:rsidRPr="00E74A3C" w:rsidRDefault="005B2C5E" w:rsidP="005B2C5E">
      <w:pPr>
        <w:numPr>
          <w:ilvl w:val="0"/>
          <w:numId w:val="4"/>
        </w:numPr>
        <w:spacing w:before="100" w:beforeAutospacing="1"/>
        <w:ind w:left="714" w:hanging="357"/>
        <w:contextualSpacing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</w:t>
      </w:r>
      <w:r w:rsidR="00FC5BFF" w:rsidRPr="00E74A3C">
        <w:rPr>
          <w:rFonts w:ascii="Times New Roman" w:hAnsi="Times New Roman"/>
          <w:sz w:val="24"/>
          <w:szCs w:val="24"/>
          <w:lang w:eastAsia="ru-RU"/>
        </w:rPr>
        <w:t>аименование образовательного учреждения</w:t>
      </w:r>
      <w:r w:rsidR="000D0E8E">
        <w:rPr>
          <w:rFonts w:ascii="Times New Roman" w:hAnsi="Times New Roman"/>
          <w:sz w:val="24"/>
          <w:szCs w:val="24"/>
          <w:lang w:eastAsia="ru-RU"/>
        </w:rPr>
        <w:t xml:space="preserve"> (согласно Уставу);</w:t>
      </w:r>
    </w:p>
    <w:p w:rsidR="00FC5BFF" w:rsidRPr="00E74A3C" w:rsidRDefault="000D0E8E" w:rsidP="005B2C5E">
      <w:pPr>
        <w:numPr>
          <w:ilvl w:val="0"/>
          <w:numId w:val="4"/>
        </w:numPr>
        <w:spacing w:before="100" w:beforeAutospacing="1"/>
        <w:ind w:left="714" w:hanging="357"/>
        <w:contextualSpacing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наименование учебного </w:t>
      </w:r>
      <w:r w:rsidR="005B2C5E">
        <w:rPr>
          <w:rFonts w:ascii="Times New Roman" w:hAnsi="Times New Roman"/>
          <w:sz w:val="24"/>
          <w:szCs w:val="24"/>
          <w:lang w:eastAsia="ru-RU"/>
        </w:rPr>
        <w:t xml:space="preserve"> предмета</w:t>
      </w:r>
      <w:r>
        <w:rPr>
          <w:rFonts w:ascii="Times New Roman" w:hAnsi="Times New Roman"/>
          <w:sz w:val="24"/>
          <w:szCs w:val="24"/>
          <w:lang w:eastAsia="ru-RU"/>
        </w:rPr>
        <w:t xml:space="preserve"> (курса);</w:t>
      </w:r>
    </w:p>
    <w:p w:rsidR="00FC5BFF" w:rsidRPr="00E74A3C" w:rsidRDefault="000D0E8E" w:rsidP="005B2C5E">
      <w:pPr>
        <w:numPr>
          <w:ilvl w:val="0"/>
          <w:numId w:val="4"/>
        </w:numPr>
        <w:spacing w:before="100" w:beforeAutospacing="1"/>
        <w:ind w:left="714" w:hanging="357"/>
        <w:contextualSpacing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указание параллели, на которой</w:t>
      </w:r>
      <w:r w:rsidR="007036BE">
        <w:rPr>
          <w:rFonts w:ascii="Times New Roman" w:hAnsi="Times New Roman"/>
          <w:sz w:val="24"/>
          <w:szCs w:val="24"/>
          <w:lang w:eastAsia="ru-RU"/>
        </w:rPr>
        <w:t xml:space="preserve"> изучается предмет (курс);</w:t>
      </w:r>
      <w:r w:rsidR="00FC5BFF" w:rsidRPr="00E74A3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B2C5E" w:rsidRDefault="007036BE" w:rsidP="005B2C5E">
      <w:pPr>
        <w:numPr>
          <w:ilvl w:val="0"/>
          <w:numId w:val="4"/>
        </w:numPr>
        <w:spacing w:before="100" w:beforeAutospacing="1"/>
        <w:ind w:left="714" w:hanging="357"/>
        <w:contextualSpacing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сведения об учителе-составителе рабочей программы (Ф.И.О.);</w:t>
      </w:r>
    </w:p>
    <w:p w:rsidR="005B2C5E" w:rsidRDefault="00FC5BFF" w:rsidP="005B2C5E">
      <w:pPr>
        <w:numPr>
          <w:ilvl w:val="0"/>
          <w:numId w:val="4"/>
        </w:numPr>
        <w:spacing w:before="100" w:beforeAutospacing="1" w:after="278"/>
        <w:ind w:left="714" w:hanging="357"/>
        <w:contextualSpacing/>
        <w:jc w:val="left"/>
        <w:rPr>
          <w:rFonts w:ascii="Times New Roman" w:hAnsi="Times New Roman"/>
          <w:sz w:val="24"/>
          <w:szCs w:val="24"/>
          <w:lang w:eastAsia="ru-RU"/>
        </w:rPr>
      </w:pPr>
      <w:r w:rsidRPr="00E74A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2C5E">
        <w:rPr>
          <w:rFonts w:ascii="Times New Roman" w:hAnsi="Times New Roman"/>
          <w:sz w:val="24"/>
          <w:szCs w:val="24"/>
          <w:lang w:eastAsia="ru-RU"/>
        </w:rPr>
        <w:t>г</w:t>
      </w:r>
      <w:r w:rsidR="005B2C5E" w:rsidRPr="00E74A3C">
        <w:rPr>
          <w:rFonts w:ascii="Times New Roman" w:hAnsi="Times New Roman"/>
          <w:sz w:val="24"/>
          <w:szCs w:val="24"/>
          <w:lang w:eastAsia="ru-RU"/>
        </w:rPr>
        <w:t>од с</w:t>
      </w:r>
      <w:r w:rsidR="005B2C5E">
        <w:rPr>
          <w:rFonts w:ascii="Times New Roman" w:hAnsi="Times New Roman"/>
          <w:sz w:val="24"/>
          <w:szCs w:val="24"/>
          <w:lang w:eastAsia="ru-RU"/>
        </w:rPr>
        <w:t>оставления  рабочей программы,</w:t>
      </w:r>
    </w:p>
    <w:p w:rsidR="009E50EA" w:rsidRPr="005B2C5E" w:rsidRDefault="005B2C5E" w:rsidP="005B2C5E">
      <w:pPr>
        <w:numPr>
          <w:ilvl w:val="0"/>
          <w:numId w:val="4"/>
        </w:numPr>
        <w:spacing w:before="100" w:beforeAutospacing="1" w:after="278"/>
        <w:ind w:left="714" w:hanging="357"/>
        <w:contextualSpacing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</w:t>
      </w:r>
      <w:r w:rsidR="00FC5BFF" w:rsidRPr="005B2C5E">
        <w:rPr>
          <w:rFonts w:ascii="Times New Roman" w:hAnsi="Times New Roman"/>
          <w:sz w:val="24"/>
          <w:szCs w:val="24"/>
          <w:lang w:eastAsia="ru-RU"/>
        </w:rPr>
        <w:t xml:space="preserve">риф </w:t>
      </w:r>
      <w:r>
        <w:rPr>
          <w:rFonts w:ascii="Times New Roman" w:hAnsi="Times New Roman"/>
          <w:sz w:val="24"/>
          <w:szCs w:val="24"/>
          <w:lang w:eastAsia="ru-RU"/>
        </w:rPr>
        <w:t xml:space="preserve">рассмотрения, принятия программы Педагогическим советом (дата, </w:t>
      </w:r>
      <w:r w:rsidRPr="005B2C5E">
        <w:rPr>
          <w:rFonts w:ascii="Times New Roman" w:hAnsi="Times New Roman"/>
          <w:sz w:val="24"/>
          <w:szCs w:val="24"/>
          <w:lang w:eastAsia="ru-RU"/>
        </w:rPr>
        <w:t xml:space="preserve"> № про</w:t>
      </w:r>
      <w:r w:rsidR="007036BE">
        <w:rPr>
          <w:rFonts w:ascii="Times New Roman" w:hAnsi="Times New Roman"/>
          <w:sz w:val="24"/>
          <w:szCs w:val="24"/>
          <w:lang w:eastAsia="ru-RU"/>
        </w:rPr>
        <w:t>токола педагогического совета);</w:t>
      </w:r>
    </w:p>
    <w:p w:rsidR="005B2C5E" w:rsidRPr="005B2C5E" w:rsidRDefault="005B2C5E" w:rsidP="005B2C5E">
      <w:pPr>
        <w:numPr>
          <w:ilvl w:val="0"/>
          <w:numId w:val="4"/>
        </w:numPr>
        <w:spacing w:before="100" w:beforeAutospacing="1" w:after="278"/>
        <w:ind w:left="714" w:hanging="357"/>
        <w:contextualSpacing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гриф утверждения программы директором гимназии (дата,  </w:t>
      </w:r>
      <w:r w:rsidR="00CE4238">
        <w:rPr>
          <w:rFonts w:ascii="Times New Roman" w:hAnsi="Times New Roman"/>
          <w:sz w:val="24"/>
          <w:szCs w:val="24"/>
          <w:lang w:eastAsia="ru-RU"/>
        </w:rPr>
        <w:t>№ приказа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="00CE4238">
        <w:rPr>
          <w:rFonts w:ascii="Times New Roman" w:hAnsi="Times New Roman"/>
          <w:sz w:val="24"/>
          <w:szCs w:val="24"/>
          <w:lang w:eastAsia="ru-RU"/>
        </w:rPr>
        <w:t>.</w:t>
      </w:r>
    </w:p>
    <w:p w:rsidR="00FC5BFF" w:rsidRPr="00E74A3C" w:rsidRDefault="00D8767F" w:rsidP="00CE4238">
      <w:pPr>
        <w:spacing w:before="100" w:beforeAutospacing="1" w:after="278"/>
        <w:ind w:left="-142"/>
        <w:jc w:val="left"/>
        <w:rPr>
          <w:rFonts w:ascii="Times New Roman" w:hAnsi="Times New Roman"/>
          <w:sz w:val="24"/>
          <w:szCs w:val="24"/>
          <w:lang w:eastAsia="ru-RU"/>
        </w:rPr>
      </w:pPr>
      <w:r w:rsidRPr="00D8767F">
        <w:rPr>
          <w:rFonts w:ascii="Times New Roman" w:hAnsi="Times New Roman"/>
          <w:bCs/>
          <w:sz w:val="24"/>
          <w:szCs w:val="24"/>
          <w:lang w:eastAsia="ru-RU"/>
        </w:rPr>
        <w:t xml:space="preserve"> 4.3</w:t>
      </w:r>
      <w:r w:rsidRPr="00D8767F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="00E2468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Пояснительная  записка</w:t>
      </w:r>
      <w:r w:rsidR="00FC5BF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FC5BFF" w:rsidRPr="00027818">
        <w:rPr>
          <w:rFonts w:ascii="Times New Roman" w:hAnsi="Times New Roman"/>
          <w:bCs/>
          <w:sz w:val="24"/>
          <w:szCs w:val="24"/>
          <w:lang w:eastAsia="ru-RU"/>
        </w:rPr>
        <w:t>раскрывает</w:t>
      </w:r>
      <w:r w:rsidR="00E2468E">
        <w:rPr>
          <w:rFonts w:ascii="Times New Roman" w:hAnsi="Times New Roman"/>
          <w:bCs/>
          <w:sz w:val="24"/>
          <w:szCs w:val="24"/>
          <w:lang w:eastAsia="ru-RU"/>
        </w:rPr>
        <w:t xml:space="preserve"> общую концепцию</w:t>
      </w:r>
      <w:r w:rsidR="00FC5BFF" w:rsidRPr="00027818">
        <w:rPr>
          <w:rFonts w:ascii="Times New Roman" w:hAnsi="Times New Roman"/>
          <w:bCs/>
          <w:sz w:val="24"/>
          <w:szCs w:val="24"/>
          <w:lang w:eastAsia="ru-RU"/>
        </w:rPr>
        <w:t xml:space="preserve"> рабочей программы </w:t>
      </w:r>
      <w:r w:rsidR="00E2468E">
        <w:rPr>
          <w:rFonts w:ascii="Times New Roman" w:hAnsi="Times New Roman"/>
          <w:bCs/>
          <w:sz w:val="24"/>
          <w:szCs w:val="24"/>
          <w:lang w:eastAsia="ru-RU"/>
        </w:rPr>
        <w:t>(основной идеи</w:t>
      </w:r>
      <w:r w:rsidR="00FC5BFF">
        <w:rPr>
          <w:rFonts w:ascii="Times New Roman" w:hAnsi="Times New Roman"/>
          <w:bCs/>
          <w:sz w:val="24"/>
          <w:szCs w:val="24"/>
          <w:lang w:eastAsia="ru-RU"/>
        </w:rPr>
        <w:t xml:space="preserve">) </w:t>
      </w:r>
      <w:r w:rsidR="00FC5BFF" w:rsidRPr="00027818">
        <w:rPr>
          <w:rFonts w:ascii="Times New Roman" w:hAnsi="Times New Roman"/>
          <w:bCs/>
          <w:sz w:val="24"/>
          <w:szCs w:val="24"/>
          <w:lang w:eastAsia="ru-RU"/>
        </w:rPr>
        <w:t>по предмету</w:t>
      </w:r>
      <w:r>
        <w:rPr>
          <w:rFonts w:ascii="Times New Roman" w:hAnsi="Times New Roman"/>
          <w:bCs/>
          <w:sz w:val="24"/>
          <w:szCs w:val="24"/>
          <w:lang w:eastAsia="ru-RU"/>
        </w:rPr>
        <w:t>. В пояснительной записке необходимо отразить:</w:t>
      </w:r>
    </w:p>
    <w:p w:rsidR="00FC5BFF" w:rsidRPr="00E74A3C" w:rsidRDefault="00D8767F" w:rsidP="00632244">
      <w:pPr>
        <w:numPr>
          <w:ilvl w:val="0"/>
          <w:numId w:val="12"/>
        </w:numPr>
        <w:spacing w:before="100" w:beforeAutospacing="1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нормативно-</w:t>
      </w:r>
      <w:r w:rsidR="00FC5BFF" w:rsidRPr="00E74A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C5BFF">
        <w:rPr>
          <w:rFonts w:ascii="Times New Roman" w:hAnsi="Times New Roman"/>
          <w:sz w:val="24"/>
          <w:szCs w:val="24"/>
          <w:lang w:eastAsia="ru-RU"/>
        </w:rPr>
        <w:t xml:space="preserve">правовые документы, на основании </w:t>
      </w:r>
      <w:r w:rsidR="00FC5BFF" w:rsidRPr="00E74A3C">
        <w:rPr>
          <w:rFonts w:ascii="Times New Roman" w:hAnsi="Times New Roman"/>
          <w:sz w:val="24"/>
          <w:szCs w:val="24"/>
          <w:lang w:eastAsia="ru-RU"/>
        </w:rPr>
        <w:t xml:space="preserve"> которых разработана рабочая программа</w:t>
      </w:r>
      <w:r w:rsidR="00FC5BF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федерального уровня, регионального уровня. Уровня образовательного учреждения</w:t>
      </w:r>
      <w:r w:rsidR="00FC5BFF">
        <w:rPr>
          <w:rFonts w:ascii="Times New Roman" w:hAnsi="Times New Roman"/>
          <w:sz w:val="24"/>
          <w:szCs w:val="24"/>
          <w:lang w:eastAsia="ru-RU"/>
        </w:rPr>
        <w:t xml:space="preserve"> (ФГО</w:t>
      </w:r>
      <w:r>
        <w:rPr>
          <w:rFonts w:ascii="Times New Roman" w:hAnsi="Times New Roman"/>
          <w:sz w:val="24"/>
          <w:szCs w:val="24"/>
          <w:lang w:eastAsia="ru-RU"/>
        </w:rPr>
        <w:t>С, ФГУП, учебный план гимназии, основная образовательная программа гимназии и</w:t>
      </w:r>
      <w:r w:rsidR="00FC5BFF">
        <w:rPr>
          <w:rFonts w:ascii="Times New Roman" w:hAnsi="Times New Roman"/>
          <w:sz w:val="24"/>
          <w:szCs w:val="24"/>
          <w:lang w:eastAsia="ru-RU"/>
        </w:rPr>
        <w:t xml:space="preserve"> др.)</w:t>
      </w:r>
      <w:r w:rsidR="00FC5BFF" w:rsidRPr="00E74A3C">
        <w:rPr>
          <w:rFonts w:ascii="Times New Roman" w:hAnsi="Times New Roman"/>
          <w:sz w:val="24"/>
          <w:szCs w:val="24"/>
          <w:lang w:eastAsia="ru-RU"/>
        </w:rPr>
        <w:t>;</w:t>
      </w:r>
    </w:p>
    <w:p w:rsidR="00FC5BFF" w:rsidRDefault="00FC5BFF" w:rsidP="00632244">
      <w:pPr>
        <w:numPr>
          <w:ilvl w:val="0"/>
          <w:numId w:val="12"/>
        </w:numPr>
        <w:spacing w:before="100" w:beforeAutospacing="1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сведения о программах, на основании которых разработана  рабочая программа (примерная программа по предмету</w:t>
      </w:r>
      <w:r w:rsidRPr="00E74A3C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рабочая программа авторов-разработчиков с указанием выходных  данных</w:t>
      </w:r>
      <w:r w:rsidR="00D8767F">
        <w:rPr>
          <w:rFonts w:ascii="Times New Roman" w:hAnsi="Times New Roman"/>
          <w:sz w:val="24"/>
          <w:szCs w:val="24"/>
          <w:lang w:eastAsia="ru-RU"/>
        </w:rPr>
        <w:t>: наименование, автор, год издания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E74A3C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D8767F" w:rsidRDefault="00D8767F" w:rsidP="00632244">
      <w:pPr>
        <w:numPr>
          <w:ilvl w:val="0"/>
          <w:numId w:val="12"/>
        </w:numPr>
        <w:spacing w:before="100" w:beforeAutospacing="1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используемый учебно-метод</w:t>
      </w:r>
      <w:r w:rsidR="009F5342">
        <w:rPr>
          <w:rFonts w:ascii="Times New Roman" w:hAnsi="Times New Roman"/>
          <w:sz w:val="24"/>
          <w:szCs w:val="24"/>
          <w:lang w:eastAsia="ru-RU"/>
        </w:rPr>
        <w:t>ический комплект, его специфика в соответствии с Образовательной программой гимназии;</w:t>
      </w:r>
    </w:p>
    <w:p w:rsidR="00D8767F" w:rsidRPr="00AC6B26" w:rsidRDefault="00D8767F" w:rsidP="00AC6B26">
      <w:pPr>
        <w:numPr>
          <w:ilvl w:val="0"/>
          <w:numId w:val="12"/>
        </w:numPr>
        <w:spacing w:before="100" w:beforeAutospacing="1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количество учебных часов, на которое рассчитана программа, в том числе, количество для проведения контрольных, лабораторных, практических работ;</w:t>
      </w:r>
      <w:r w:rsidR="00AC6B26" w:rsidRPr="00AC6B2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6B26">
        <w:rPr>
          <w:rFonts w:ascii="Times New Roman" w:hAnsi="Times New Roman"/>
          <w:sz w:val="24"/>
          <w:szCs w:val="24"/>
          <w:lang w:eastAsia="ru-RU"/>
        </w:rPr>
        <w:t>а также при необходимости – часов на экскурсии, проекты, исследования и др.</w:t>
      </w:r>
      <w:r w:rsidR="00AC6B26" w:rsidRPr="00E74A3C">
        <w:rPr>
          <w:rFonts w:ascii="Times New Roman" w:hAnsi="Times New Roman"/>
          <w:sz w:val="24"/>
          <w:szCs w:val="24"/>
          <w:lang w:eastAsia="ru-RU"/>
        </w:rPr>
        <w:t>;</w:t>
      </w:r>
    </w:p>
    <w:p w:rsidR="009F5342" w:rsidRPr="00E2468E" w:rsidRDefault="009F5342" w:rsidP="00632244">
      <w:pPr>
        <w:numPr>
          <w:ilvl w:val="0"/>
          <w:numId w:val="12"/>
        </w:numPr>
        <w:spacing w:before="100" w:beforeAutospacing="1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цели и задачи данного учебного предмета в области формирования системы учебных действий, компетенций учащихся данного класса</w:t>
      </w:r>
      <w:r w:rsidR="00AC6B26" w:rsidRPr="00AC6B2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6B26">
        <w:rPr>
          <w:rFonts w:ascii="Times New Roman" w:hAnsi="Times New Roman"/>
          <w:sz w:val="24"/>
          <w:szCs w:val="24"/>
          <w:lang w:eastAsia="ru-RU"/>
        </w:rPr>
        <w:t xml:space="preserve">с учетом особенностей региона, образовательного учреждения (гимназии), </w:t>
      </w:r>
      <w:r w:rsidR="00AC6B26" w:rsidRPr="00E2468E">
        <w:rPr>
          <w:rFonts w:ascii="Times New Roman" w:hAnsi="Times New Roman"/>
          <w:sz w:val="24"/>
          <w:szCs w:val="24"/>
          <w:lang w:eastAsia="ru-RU"/>
        </w:rPr>
        <w:t>особенностей класса или ступени обучения</w:t>
      </w:r>
      <w:r w:rsidRPr="00E2468E">
        <w:rPr>
          <w:rFonts w:ascii="Times New Roman" w:hAnsi="Times New Roman"/>
          <w:sz w:val="24"/>
          <w:szCs w:val="24"/>
          <w:lang w:eastAsia="ru-RU"/>
        </w:rPr>
        <w:t>;</w:t>
      </w:r>
    </w:p>
    <w:p w:rsidR="009F5342" w:rsidRDefault="009F5342" w:rsidP="009F5342">
      <w:pPr>
        <w:numPr>
          <w:ilvl w:val="0"/>
          <w:numId w:val="12"/>
        </w:numPr>
        <w:spacing w:before="100" w:beforeAutospacing="1"/>
        <w:contextualSpacing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актуальность, новизна рабочей программы, её отличие от примерной или ранее действовавшей;</w:t>
      </w:r>
      <w:r w:rsidRPr="009F534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F5342" w:rsidRDefault="009F5342" w:rsidP="009F5342">
      <w:pPr>
        <w:numPr>
          <w:ilvl w:val="0"/>
          <w:numId w:val="12"/>
        </w:numPr>
        <w:spacing w:before="100" w:beforeAutospacing="1"/>
        <w:contextualSpacing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обоснование внесенных изменений</w:t>
      </w:r>
      <w:r w:rsidRPr="00E74A3C">
        <w:rPr>
          <w:rFonts w:ascii="Times New Roman" w:hAnsi="Times New Roman"/>
          <w:sz w:val="24"/>
          <w:szCs w:val="24"/>
          <w:lang w:eastAsia="ru-RU"/>
        </w:rPr>
        <w:t xml:space="preserve"> в примерную</w:t>
      </w:r>
      <w:r>
        <w:rPr>
          <w:rFonts w:ascii="Times New Roman" w:hAnsi="Times New Roman"/>
          <w:sz w:val="24"/>
          <w:szCs w:val="24"/>
          <w:lang w:eastAsia="ru-RU"/>
        </w:rPr>
        <w:t xml:space="preserve"> (типовую) программу по предмету или авторскую</w:t>
      </w:r>
      <w:r w:rsidRPr="00E74A3C">
        <w:rPr>
          <w:rFonts w:ascii="Times New Roman" w:hAnsi="Times New Roman"/>
          <w:sz w:val="24"/>
          <w:szCs w:val="24"/>
          <w:lang w:eastAsia="ru-RU"/>
        </w:rPr>
        <w:t xml:space="preserve"> программу </w:t>
      </w:r>
      <w:r w:rsidR="00F56BF3">
        <w:rPr>
          <w:rFonts w:ascii="Times New Roman" w:hAnsi="Times New Roman"/>
          <w:sz w:val="24"/>
          <w:szCs w:val="24"/>
          <w:lang w:eastAsia="ru-RU"/>
        </w:rPr>
        <w:t>(не более 20</w:t>
      </w:r>
      <w:r>
        <w:rPr>
          <w:rFonts w:ascii="Times New Roman" w:hAnsi="Times New Roman"/>
          <w:sz w:val="24"/>
          <w:szCs w:val="24"/>
          <w:lang w:eastAsia="ru-RU"/>
        </w:rPr>
        <w:t>%):</w:t>
      </w:r>
    </w:p>
    <w:p w:rsidR="009F5342" w:rsidRDefault="009F5342" w:rsidP="009F5342">
      <w:pPr>
        <w:spacing w:before="100" w:beforeAutospacing="1"/>
        <w:ind w:left="720"/>
        <w:contextualSpacing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9F41C7">
        <w:rPr>
          <w:rFonts w:ascii="Times New Roman" w:hAnsi="Times New Roman"/>
          <w:sz w:val="24"/>
          <w:szCs w:val="24"/>
          <w:lang w:eastAsia="ru-RU"/>
        </w:rPr>
        <w:t>какой-либо раздел дополнен новыми темами,</w:t>
      </w:r>
    </w:p>
    <w:p w:rsidR="009F5342" w:rsidRDefault="009F5342" w:rsidP="009F5342">
      <w:pPr>
        <w:spacing w:before="100" w:beforeAutospacing="1"/>
        <w:contextualSpacing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- увеличено количество часов на тот или иной раздел, тему,</w:t>
      </w:r>
    </w:p>
    <w:p w:rsidR="009F5342" w:rsidRDefault="009F5342" w:rsidP="009F5342">
      <w:pPr>
        <w:spacing w:before="100" w:beforeAutospacing="1"/>
        <w:ind w:left="720"/>
        <w:contextualSpacing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перераспределено количество часов внутри раздела, темы, </w:t>
      </w:r>
    </w:p>
    <w:p w:rsidR="009F5342" w:rsidRPr="009F41C7" w:rsidRDefault="009F5342" w:rsidP="009F5342">
      <w:pPr>
        <w:spacing w:before="100" w:beforeAutospacing="1"/>
        <w:ind w:left="720"/>
        <w:contextualSpacing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изменена последовательность изучения учебного материала и т.д.</w:t>
      </w:r>
    </w:p>
    <w:p w:rsidR="009F5342" w:rsidRDefault="009F5342" w:rsidP="009F5342">
      <w:pPr>
        <w:numPr>
          <w:ilvl w:val="0"/>
          <w:numId w:val="12"/>
        </w:numPr>
        <w:spacing w:before="100" w:beforeAutospacing="1"/>
        <w:contextualSpacing/>
        <w:jc w:val="left"/>
        <w:rPr>
          <w:rFonts w:ascii="Times New Roman" w:hAnsi="Times New Roman"/>
          <w:sz w:val="24"/>
          <w:szCs w:val="24"/>
          <w:lang w:eastAsia="ru-RU"/>
        </w:rPr>
      </w:pPr>
      <w:r w:rsidRPr="009F5342">
        <w:rPr>
          <w:rFonts w:ascii="Times New Roman" w:hAnsi="Times New Roman"/>
          <w:sz w:val="24"/>
          <w:szCs w:val="24"/>
          <w:lang w:eastAsia="ru-RU"/>
        </w:rPr>
        <w:t>место и роль учебного курса в учебном плане гимназии,  межпредметные связи: на какие учебные предметы опирается данный предмет, для каких предметов он является базой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9F5342" w:rsidRDefault="009F5342" w:rsidP="009F5342">
      <w:pPr>
        <w:numPr>
          <w:ilvl w:val="0"/>
          <w:numId w:val="12"/>
        </w:numPr>
        <w:spacing w:before="100" w:beforeAutospacing="1"/>
        <w:contextualSpacing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особенности организации учебного процесса по предмету (курсу);</w:t>
      </w:r>
    </w:p>
    <w:p w:rsidR="009F5342" w:rsidRDefault="009F5342" w:rsidP="009F5342">
      <w:pPr>
        <w:numPr>
          <w:ilvl w:val="0"/>
          <w:numId w:val="12"/>
        </w:numPr>
        <w:spacing w:before="100" w:beforeAutospacing="1"/>
        <w:contextualSpacing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формы ко</w:t>
      </w:r>
      <w:r w:rsidR="00AC6B26">
        <w:rPr>
          <w:rFonts w:ascii="Times New Roman" w:hAnsi="Times New Roman"/>
          <w:sz w:val="24"/>
          <w:szCs w:val="24"/>
          <w:lang w:eastAsia="ru-RU"/>
        </w:rPr>
        <w:t>нтроля знаний, умений навыков (</w:t>
      </w:r>
      <w:r>
        <w:rPr>
          <w:rFonts w:ascii="Times New Roman" w:hAnsi="Times New Roman"/>
          <w:sz w:val="24"/>
          <w:szCs w:val="24"/>
          <w:lang w:eastAsia="ru-RU"/>
        </w:rPr>
        <w:t>текущего, промежуточного, итогового)</w:t>
      </w:r>
      <w:r w:rsidR="00AC6B26" w:rsidRPr="00AC6B2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6B26">
        <w:rPr>
          <w:rFonts w:ascii="Times New Roman" w:hAnsi="Times New Roman"/>
          <w:sz w:val="24"/>
          <w:szCs w:val="24"/>
          <w:lang w:eastAsia="ru-RU"/>
        </w:rPr>
        <w:t>согласно уставу гимназии и «Положению о промежуточной аттестации обучающихся»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FC5BFF" w:rsidRDefault="009F5342" w:rsidP="009F5342">
      <w:pPr>
        <w:numPr>
          <w:ilvl w:val="0"/>
          <w:numId w:val="12"/>
        </w:numPr>
        <w:spacing w:before="100" w:beforeAutospacing="1"/>
        <w:contextualSpacing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предпочтител</w:t>
      </w:r>
      <w:r w:rsidR="00AC6B26">
        <w:rPr>
          <w:rFonts w:ascii="Times New Roman" w:hAnsi="Times New Roman"/>
          <w:sz w:val="24"/>
          <w:szCs w:val="24"/>
          <w:lang w:eastAsia="ru-RU"/>
        </w:rPr>
        <w:t xml:space="preserve">ьные педагогические технологии,  </w:t>
      </w:r>
      <w:r>
        <w:rPr>
          <w:rFonts w:ascii="Times New Roman" w:hAnsi="Times New Roman"/>
          <w:sz w:val="24"/>
          <w:szCs w:val="24"/>
          <w:lang w:eastAsia="ru-RU"/>
        </w:rPr>
        <w:t xml:space="preserve"> формы </w:t>
      </w:r>
      <w:r w:rsidR="00AC6B26">
        <w:rPr>
          <w:rFonts w:ascii="Times New Roman" w:hAnsi="Times New Roman"/>
          <w:sz w:val="24"/>
          <w:szCs w:val="24"/>
          <w:lang w:eastAsia="ru-RU"/>
        </w:rPr>
        <w:t xml:space="preserve">уроков, информация о возможной внеурочной </w:t>
      </w:r>
      <w:r>
        <w:rPr>
          <w:rFonts w:ascii="Times New Roman" w:hAnsi="Times New Roman"/>
          <w:sz w:val="24"/>
          <w:szCs w:val="24"/>
          <w:lang w:eastAsia="ru-RU"/>
        </w:rPr>
        <w:t xml:space="preserve"> деятельности</w:t>
      </w:r>
      <w:r w:rsidR="00FC5BFF" w:rsidRPr="009F53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6B26">
        <w:rPr>
          <w:rFonts w:ascii="Times New Roman" w:hAnsi="Times New Roman"/>
          <w:sz w:val="24"/>
          <w:szCs w:val="24"/>
          <w:lang w:eastAsia="ru-RU"/>
        </w:rPr>
        <w:t>по предмету;</w:t>
      </w:r>
    </w:p>
    <w:p w:rsidR="00AC6B26" w:rsidRPr="00E2468E" w:rsidRDefault="00AC6B26" w:rsidP="009F5342">
      <w:pPr>
        <w:numPr>
          <w:ilvl w:val="0"/>
          <w:numId w:val="12"/>
        </w:numPr>
        <w:spacing w:before="100" w:beforeAutospacing="1"/>
        <w:contextualSpacing/>
        <w:jc w:val="left"/>
        <w:rPr>
          <w:rFonts w:ascii="Times New Roman" w:hAnsi="Times New Roman"/>
          <w:b/>
          <w:sz w:val="24"/>
          <w:szCs w:val="24"/>
          <w:lang w:eastAsia="ru-RU"/>
        </w:rPr>
      </w:pPr>
      <w:r w:rsidRPr="00E2468E">
        <w:rPr>
          <w:rFonts w:ascii="Times New Roman" w:hAnsi="Times New Roman"/>
          <w:b/>
          <w:sz w:val="24"/>
          <w:szCs w:val="24"/>
          <w:lang w:eastAsia="ru-RU"/>
        </w:rPr>
        <w:t>сведения, отражающие спецификеу класса, описания путей её учета педагогом в преподавании предмета.</w:t>
      </w:r>
    </w:p>
    <w:p w:rsidR="00FC5BFF" w:rsidRPr="00E2468E" w:rsidRDefault="00C56713" w:rsidP="00632244">
      <w:pPr>
        <w:numPr>
          <w:ilvl w:val="0"/>
          <w:numId w:val="12"/>
        </w:numPr>
        <w:spacing w:before="100" w:beforeAutospacing="1"/>
        <w:jc w:val="left"/>
        <w:rPr>
          <w:rFonts w:ascii="Times New Roman" w:hAnsi="Times New Roman"/>
          <w:sz w:val="24"/>
          <w:szCs w:val="24"/>
          <w:lang w:eastAsia="ru-RU"/>
        </w:rPr>
      </w:pPr>
      <w:r w:rsidRPr="00E2468E">
        <w:rPr>
          <w:rFonts w:ascii="Times New Roman" w:hAnsi="Times New Roman"/>
          <w:sz w:val="24"/>
          <w:szCs w:val="24"/>
          <w:lang w:eastAsia="ru-RU"/>
        </w:rPr>
        <w:t xml:space="preserve">соответствие требованиям ГИА (ОГЭ и </w:t>
      </w:r>
      <w:r w:rsidR="00FC5BFF" w:rsidRPr="00E2468E">
        <w:rPr>
          <w:rFonts w:ascii="Times New Roman" w:hAnsi="Times New Roman"/>
          <w:sz w:val="24"/>
          <w:szCs w:val="24"/>
          <w:lang w:eastAsia="ru-RU"/>
        </w:rPr>
        <w:t xml:space="preserve"> ЕГЭ</w:t>
      </w:r>
      <w:r w:rsidRPr="00E2468E">
        <w:rPr>
          <w:rFonts w:ascii="Times New Roman" w:hAnsi="Times New Roman"/>
          <w:sz w:val="24"/>
          <w:szCs w:val="24"/>
          <w:lang w:eastAsia="ru-RU"/>
        </w:rPr>
        <w:t>);</w:t>
      </w:r>
    </w:p>
    <w:p w:rsidR="00C56713" w:rsidRPr="00233CD3" w:rsidRDefault="00C56713" w:rsidP="00632244">
      <w:pPr>
        <w:numPr>
          <w:ilvl w:val="0"/>
          <w:numId w:val="12"/>
        </w:numPr>
        <w:spacing w:before="100" w:beforeAutospacing="1"/>
        <w:jc w:val="left"/>
        <w:rPr>
          <w:rFonts w:ascii="Times New Roman" w:hAnsi="Times New Roman"/>
          <w:sz w:val="24"/>
          <w:szCs w:val="24"/>
          <w:lang w:eastAsia="ru-RU"/>
        </w:rPr>
      </w:pPr>
      <w:r w:rsidRPr="00E2468E">
        <w:rPr>
          <w:rFonts w:ascii="Times New Roman" w:hAnsi="Times New Roman"/>
          <w:sz w:val="24"/>
          <w:szCs w:val="24"/>
          <w:lang w:eastAsia="ru-RU"/>
        </w:rPr>
        <w:t>планируемые результаты (</w:t>
      </w:r>
      <w:r w:rsidRPr="00E2468E">
        <w:rPr>
          <w:rFonts w:ascii="Times New Roman" w:hAnsi="Times New Roman"/>
          <w:bCs/>
          <w:sz w:val="24"/>
          <w:szCs w:val="24"/>
          <w:lang w:eastAsia="ru-RU"/>
        </w:rPr>
        <w:t>личностных, метапредметных и предметных) изучения учебного предмета, курса (перечисляются, а затем конкретизируются в тематическом планирован</w:t>
      </w:r>
      <w:r w:rsidR="00233CD3">
        <w:rPr>
          <w:rFonts w:ascii="Times New Roman" w:hAnsi="Times New Roman"/>
          <w:bCs/>
          <w:sz w:val="24"/>
          <w:szCs w:val="24"/>
          <w:lang w:eastAsia="ru-RU"/>
        </w:rPr>
        <w:t>ии).</w:t>
      </w:r>
    </w:p>
    <w:p w:rsidR="00233CD3" w:rsidRPr="00E2468E" w:rsidRDefault="00233CD3" w:rsidP="00233CD3">
      <w:pPr>
        <w:spacing w:before="100" w:beforeAutospacing="1"/>
        <w:ind w:left="720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7A4253" w:rsidRDefault="00AC6B26" w:rsidP="007A4253">
      <w:pPr>
        <w:spacing w:before="100" w:beforeAutospacing="1"/>
        <w:ind w:left="357"/>
        <w:contextualSpacing/>
        <w:jc w:val="left"/>
        <w:rPr>
          <w:rFonts w:ascii="Times New Roman" w:hAnsi="Times New Roman"/>
          <w:bCs/>
          <w:sz w:val="24"/>
          <w:szCs w:val="24"/>
          <w:lang w:eastAsia="ru-RU"/>
        </w:rPr>
      </w:pPr>
      <w:r w:rsidRPr="00233CD3">
        <w:rPr>
          <w:rFonts w:ascii="Times New Roman" w:hAnsi="Times New Roman"/>
          <w:bCs/>
          <w:sz w:val="24"/>
          <w:szCs w:val="24"/>
          <w:lang w:eastAsia="ru-RU"/>
        </w:rPr>
        <w:t>4.4.</w:t>
      </w:r>
      <w:r w:rsidRPr="00AC6B2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Требования к уровню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освоения обучающимися (личностных, метапредметных и предметных) результатов конкретного учебного предмета (курса)</w:t>
      </w:r>
      <w:r w:rsidR="00C5671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="00C56713" w:rsidRPr="00C56713">
        <w:rPr>
          <w:rFonts w:ascii="Times New Roman" w:hAnsi="Times New Roman"/>
          <w:bCs/>
          <w:sz w:val="24"/>
          <w:szCs w:val="24"/>
          <w:lang w:eastAsia="ru-RU"/>
        </w:rPr>
        <w:t>Требования</w:t>
      </w:r>
      <w:r w:rsidR="00220E05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7A4253" w:rsidRDefault="007A4253" w:rsidP="007A4253">
      <w:pPr>
        <w:spacing w:before="100" w:beforeAutospacing="1"/>
        <w:ind w:left="357"/>
        <w:contextualSpacing/>
        <w:jc w:val="lef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-</w:t>
      </w:r>
      <w:r w:rsidR="00C5671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AC6B26" w:rsidRPr="00AC6B26">
        <w:rPr>
          <w:rFonts w:ascii="Times New Roman" w:hAnsi="Times New Roman"/>
          <w:bCs/>
          <w:sz w:val="24"/>
          <w:szCs w:val="24"/>
          <w:lang w:eastAsia="ru-RU"/>
        </w:rPr>
        <w:t>фиксируются  на момент окончания каждого учебного года</w:t>
      </w:r>
      <w:r>
        <w:rPr>
          <w:rFonts w:ascii="Times New Roman" w:hAnsi="Times New Roman"/>
          <w:bCs/>
          <w:sz w:val="24"/>
          <w:szCs w:val="24"/>
          <w:lang w:eastAsia="ru-RU"/>
        </w:rPr>
        <w:t>,</w:t>
      </w:r>
    </w:p>
    <w:p w:rsidR="007A4253" w:rsidRDefault="007A4253" w:rsidP="007A4253">
      <w:pPr>
        <w:spacing w:before="100" w:beforeAutospacing="1"/>
        <w:ind w:left="357"/>
        <w:contextualSpacing/>
        <w:jc w:val="lef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</w:t>
      </w:r>
      <w:r w:rsidR="00C56713">
        <w:rPr>
          <w:rFonts w:ascii="Times New Roman" w:hAnsi="Times New Roman"/>
          <w:bCs/>
          <w:sz w:val="24"/>
          <w:szCs w:val="24"/>
          <w:lang w:eastAsia="ru-RU"/>
        </w:rPr>
        <w:t xml:space="preserve"> формулируются в соответствии с ФГОС и с учетом примерной или авторской программы</w:t>
      </w:r>
      <w:r>
        <w:rPr>
          <w:rFonts w:ascii="Times New Roman" w:hAnsi="Times New Roman"/>
          <w:bCs/>
          <w:sz w:val="24"/>
          <w:szCs w:val="24"/>
          <w:lang w:eastAsia="ru-RU"/>
        </w:rPr>
        <w:t>,</w:t>
      </w:r>
    </w:p>
    <w:p w:rsidR="007A4253" w:rsidRDefault="007A4253" w:rsidP="007A4253">
      <w:pPr>
        <w:spacing w:before="100" w:beforeAutospacing="1"/>
        <w:ind w:left="357"/>
        <w:contextualSpacing/>
        <w:jc w:val="lef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</w:t>
      </w:r>
      <w:r w:rsidR="00C56713">
        <w:rPr>
          <w:rFonts w:ascii="Times New Roman" w:hAnsi="Times New Roman"/>
          <w:bCs/>
          <w:sz w:val="24"/>
          <w:szCs w:val="24"/>
          <w:lang w:eastAsia="ru-RU"/>
        </w:rPr>
        <w:t>отражают основные идеи и систему ценносте</w:t>
      </w:r>
      <w:r>
        <w:rPr>
          <w:rFonts w:ascii="Times New Roman" w:hAnsi="Times New Roman"/>
          <w:bCs/>
          <w:sz w:val="24"/>
          <w:szCs w:val="24"/>
          <w:lang w:eastAsia="ru-RU"/>
        </w:rPr>
        <w:t>й, формируемы</w:t>
      </w:r>
      <w:r w:rsidR="00220E05">
        <w:rPr>
          <w:rFonts w:ascii="Times New Roman" w:hAnsi="Times New Roman"/>
          <w:bCs/>
          <w:sz w:val="24"/>
          <w:szCs w:val="24"/>
          <w:lang w:eastAsia="ru-RU"/>
        </w:rPr>
        <w:t>е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учебным предметом,</w:t>
      </w:r>
      <w:r w:rsidRPr="007A425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F56BF3" w:rsidRDefault="007A4253" w:rsidP="00F56BF3">
      <w:pPr>
        <w:spacing w:before="100" w:beforeAutospacing="1"/>
        <w:ind w:left="357"/>
        <w:contextualSpacing/>
        <w:jc w:val="lef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-должны быть сформулированы для определенной ступени или класса, а не для всей ступени образования.</w:t>
      </w:r>
    </w:p>
    <w:p w:rsidR="007A4253" w:rsidRPr="007A4253" w:rsidRDefault="00F56BF3" w:rsidP="00F56BF3">
      <w:pPr>
        <w:spacing w:before="100" w:beforeAutospacing="1"/>
        <w:ind w:left="357"/>
        <w:contextualSpacing/>
        <w:jc w:val="lef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</w:t>
      </w:r>
      <w:r w:rsidR="00C56713">
        <w:rPr>
          <w:rFonts w:ascii="Times New Roman" w:hAnsi="Times New Roman"/>
          <w:bCs/>
          <w:sz w:val="24"/>
          <w:szCs w:val="24"/>
          <w:lang w:eastAsia="ru-RU"/>
        </w:rPr>
        <w:t xml:space="preserve">В разделе должны быть перечислены умения и навыки, способы деятельности, </w:t>
      </w:r>
      <w:r w:rsidR="007A4253">
        <w:rPr>
          <w:rFonts w:ascii="Times New Roman" w:hAnsi="Times New Roman"/>
          <w:bCs/>
          <w:sz w:val="24"/>
          <w:szCs w:val="24"/>
          <w:lang w:eastAsia="ru-RU"/>
        </w:rPr>
        <w:t xml:space="preserve">  Контроль уровня достижений обучающихся должен быть в пояснительной записке, в учебно-тематическом, календар</w:t>
      </w:r>
      <w:r w:rsidR="00220E05">
        <w:rPr>
          <w:rFonts w:ascii="Times New Roman" w:hAnsi="Times New Roman"/>
          <w:bCs/>
          <w:sz w:val="24"/>
          <w:szCs w:val="24"/>
          <w:lang w:eastAsia="ru-RU"/>
        </w:rPr>
        <w:t>но-тематическом плане. Материалы</w:t>
      </w:r>
      <w:r w:rsidR="007A4253">
        <w:rPr>
          <w:rFonts w:ascii="Times New Roman" w:hAnsi="Times New Roman"/>
          <w:bCs/>
          <w:sz w:val="24"/>
          <w:szCs w:val="24"/>
          <w:lang w:eastAsia="ru-RU"/>
        </w:rPr>
        <w:t xml:space="preserve"> контроля должны включать систему контролирующих измерителей, позволяющих оценить уровень и качество ЗУН, способов деятельности  обучающихся на входном, текущем и итоговом этапах изучения предмета.</w:t>
      </w:r>
    </w:p>
    <w:p w:rsidR="00AC6B26" w:rsidRPr="00E74A3C" w:rsidRDefault="00AC6B26" w:rsidP="007A4253">
      <w:pPr>
        <w:spacing w:before="100" w:beforeAutospacing="1"/>
        <w:ind w:left="426"/>
        <w:contextualSpacing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DC37A0">
        <w:rPr>
          <w:rFonts w:ascii="Times New Roman" w:hAnsi="Times New Roman"/>
          <w:bCs/>
          <w:sz w:val="24"/>
          <w:szCs w:val="24"/>
          <w:lang w:eastAsia="ru-RU"/>
        </w:rPr>
        <w:t>В данном разделе рабочей программы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4A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C37A0">
        <w:rPr>
          <w:rFonts w:ascii="Times New Roman" w:hAnsi="Times New Roman"/>
          <w:b/>
          <w:sz w:val="24"/>
          <w:szCs w:val="24"/>
          <w:lang w:eastAsia="ru-RU"/>
        </w:rPr>
        <w:t>следует отразить</w:t>
      </w:r>
      <w:r w:rsidRPr="00E74A3C">
        <w:rPr>
          <w:rFonts w:ascii="Times New Roman" w:hAnsi="Times New Roman"/>
          <w:sz w:val="24"/>
          <w:szCs w:val="24"/>
          <w:lang w:eastAsia="ru-RU"/>
        </w:rPr>
        <w:t xml:space="preserve"> требования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с учетом специфики учебного предмета, курса </w:t>
      </w:r>
      <w:r w:rsidRPr="00E74A3C">
        <w:rPr>
          <w:rFonts w:ascii="Times New Roman" w:hAnsi="Times New Roman"/>
          <w:sz w:val="24"/>
          <w:szCs w:val="24"/>
          <w:lang w:eastAsia="ru-RU"/>
        </w:rPr>
        <w:t>по рубрикам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E74A3C">
        <w:rPr>
          <w:rFonts w:ascii="Times New Roman" w:hAnsi="Times New Roman"/>
          <w:sz w:val="24"/>
          <w:szCs w:val="24"/>
          <w:lang w:eastAsia="ru-RU"/>
        </w:rPr>
        <w:t xml:space="preserve"> «Знать/понимать», «Уметь», «Использовать приобретенные знания и умения в практической деятельности и повседневной жизни».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C6B26" w:rsidRPr="00233CD3" w:rsidRDefault="00AC6B26" w:rsidP="00AC6B26">
      <w:pPr>
        <w:spacing w:before="100" w:beforeAutospacing="1" w:after="278"/>
        <w:ind w:left="720"/>
        <w:jc w:val="left"/>
        <w:rPr>
          <w:rFonts w:ascii="Times New Roman" w:hAnsi="Times New Roman"/>
          <w:color w:val="0070C0"/>
          <w:sz w:val="24"/>
          <w:szCs w:val="24"/>
          <w:lang w:eastAsia="ru-RU"/>
        </w:rPr>
      </w:pPr>
    </w:p>
    <w:p w:rsidR="00FC5BFF" w:rsidRPr="00D62A79" w:rsidRDefault="00F56BF3" w:rsidP="00CE4238">
      <w:pPr>
        <w:spacing w:before="100" w:beforeAutospacing="1"/>
        <w:jc w:val="left"/>
        <w:rPr>
          <w:rFonts w:ascii="Times New Roman" w:hAnsi="Times New Roman"/>
          <w:sz w:val="24"/>
          <w:szCs w:val="24"/>
          <w:lang w:eastAsia="ru-RU"/>
        </w:rPr>
      </w:pPr>
      <w:r w:rsidRPr="00233CD3">
        <w:rPr>
          <w:rFonts w:ascii="Times New Roman" w:hAnsi="Times New Roman"/>
          <w:bCs/>
          <w:sz w:val="24"/>
          <w:szCs w:val="24"/>
          <w:lang w:eastAsia="ru-RU"/>
        </w:rPr>
        <w:t>4.5.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FC5BFF">
        <w:rPr>
          <w:rFonts w:ascii="Times New Roman" w:hAnsi="Times New Roman"/>
          <w:b/>
          <w:bCs/>
          <w:sz w:val="24"/>
          <w:szCs w:val="24"/>
          <w:lang w:eastAsia="ru-RU"/>
        </w:rPr>
        <w:t>С</w:t>
      </w:r>
      <w:r w:rsidR="00FC5BFF" w:rsidRPr="00E74A3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одержание </w:t>
      </w:r>
      <w:r w:rsidR="00FC5BFF">
        <w:rPr>
          <w:rFonts w:ascii="Times New Roman" w:hAnsi="Times New Roman"/>
          <w:b/>
          <w:bCs/>
          <w:sz w:val="24"/>
          <w:szCs w:val="24"/>
          <w:lang w:eastAsia="ru-RU"/>
        </w:rPr>
        <w:t>рабочей программы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4E280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FC5BFF">
        <w:rPr>
          <w:rFonts w:ascii="Times New Roman" w:hAnsi="Times New Roman"/>
          <w:sz w:val="24"/>
          <w:szCs w:val="24"/>
          <w:lang w:eastAsia="ru-RU"/>
        </w:rPr>
        <w:t xml:space="preserve">должно соответствовать требованиям ФГОС, целям и задачам  образовательной программы </w:t>
      </w:r>
      <w:r>
        <w:rPr>
          <w:rFonts w:ascii="Times New Roman" w:hAnsi="Times New Roman"/>
          <w:sz w:val="24"/>
          <w:szCs w:val="24"/>
          <w:lang w:eastAsia="ru-RU"/>
        </w:rPr>
        <w:t>гимназии и содержать не более 20</w:t>
      </w:r>
      <w:r w:rsidR="00FC5BFF">
        <w:rPr>
          <w:rFonts w:ascii="Times New Roman" w:hAnsi="Times New Roman"/>
          <w:sz w:val="24"/>
          <w:szCs w:val="24"/>
          <w:lang w:eastAsia="ru-RU"/>
        </w:rPr>
        <w:t xml:space="preserve">% изменений относительно примерной (типовой) или авторской программы, используемых в качестве основы для создания рабочей программы. </w:t>
      </w: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4E2808" w:rsidRPr="00D62A79">
        <w:rPr>
          <w:rFonts w:ascii="Times New Roman" w:hAnsi="Times New Roman"/>
          <w:bCs/>
          <w:sz w:val="24"/>
          <w:szCs w:val="24"/>
          <w:lang w:eastAsia="ru-RU"/>
        </w:rPr>
        <w:t>Содержание строится по разделам и темам</w:t>
      </w:r>
      <w:r w:rsidR="00D62A79">
        <w:rPr>
          <w:rFonts w:ascii="Times New Roman" w:hAnsi="Times New Roman"/>
          <w:bCs/>
          <w:sz w:val="24"/>
          <w:szCs w:val="24"/>
          <w:lang w:eastAsia="ru-RU"/>
        </w:rPr>
        <w:t>. В</w:t>
      </w:r>
      <w:r>
        <w:rPr>
          <w:rFonts w:ascii="Times New Roman" w:hAnsi="Times New Roman"/>
          <w:sz w:val="24"/>
          <w:szCs w:val="24"/>
          <w:lang w:eastAsia="ru-RU"/>
        </w:rPr>
        <w:t xml:space="preserve"> с</w:t>
      </w:r>
      <w:r w:rsidR="00FC5BFF" w:rsidRPr="00D62A79">
        <w:rPr>
          <w:rFonts w:ascii="Times New Roman" w:hAnsi="Times New Roman"/>
          <w:sz w:val="24"/>
          <w:szCs w:val="24"/>
          <w:lang w:eastAsia="ru-RU"/>
        </w:rPr>
        <w:t>одержани</w:t>
      </w:r>
      <w:r w:rsidR="00D62A79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 xml:space="preserve"> рабочей программы</w:t>
      </w:r>
      <w:r w:rsidR="00FC5BFF" w:rsidRPr="00D62A7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C5BFF" w:rsidRPr="00D62A79">
        <w:rPr>
          <w:rFonts w:ascii="Times New Roman" w:hAnsi="Times New Roman"/>
          <w:bCs/>
          <w:sz w:val="24"/>
          <w:szCs w:val="24"/>
          <w:lang w:eastAsia="ru-RU"/>
        </w:rPr>
        <w:t xml:space="preserve"> следует</w:t>
      </w:r>
      <w:r w:rsidR="00D62A79">
        <w:rPr>
          <w:rFonts w:ascii="Times New Roman" w:hAnsi="Times New Roman"/>
          <w:bCs/>
          <w:sz w:val="24"/>
          <w:szCs w:val="24"/>
          <w:lang w:eastAsia="ru-RU"/>
        </w:rPr>
        <w:t xml:space="preserve"> указать:</w:t>
      </w:r>
    </w:p>
    <w:p w:rsidR="00F56BF3" w:rsidRPr="00F56BF3" w:rsidRDefault="00F56BF3" w:rsidP="00B50FF0">
      <w:pPr>
        <w:numPr>
          <w:ilvl w:val="0"/>
          <w:numId w:val="13"/>
        </w:numPr>
        <w:spacing w:before="100" w:beforeAutospacing="1"/>
        <w:contextualSpacing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перечень и название разделов и тем курса;</w:t>
      </w:r>
    </w:p>
    <w:p w:rsidR="00B50FF0" w:rsidRPr="00B50FF0" w:rsidRDefault="00B50FF0" w:rsidP="00B50FF0">
      <w:pPr>
        <w:numPr>
          <w:ilvl w:val="0"/>
          <w:numId w:val="13"/>
        </w:numPr>
        <w:spacing w:before="100" w:beforeAutospacing="1"/>
        <w:contextualSpacing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необходимое количество часов для изучения разделов, тем;</w:t>
      </w:r>
    </w:p>
    <w:p w:rsidR="00B50FF0" w:rsidRPr="00B50FF0" w:rsidRDefault="00B50FF0" w:rsidP="00B50FF0">
      <w:pPr>
        <w:numPr>
          <w:ilvl w:val="0"/>
          <w:numId w:val="13"/>
        </w:numPr>
        <w:spacing w:before="100" w:beforeAutospacing="1"/>
        <w:contextualSpacing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содержание учебной темы:</w:t>
      </w:r>
    </w:p>
    <w:p w:rsidR="00B50FF0" w:rsidRDefault="00B50FF0" w:rsidP="00B50FF0">
      <w:pPr>
        <w:spacing w:before="100" w:beforeAutospacing="1"/>
        <w:ind w:left="720"/>
        <w:contextualSpacing/>
        <w:jc w:val="lef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-основные изучаемые вопросы,</w:t>
      </w:r>
    </w:p>
    <w:p w:rsidR="00B50FF0" w:rsidRDefault="00B50FF0" w:rsidP="00B50FF0">
      <w:pPr>
        <w:spacing w:before="100" w:beforeAutospacing="1"/>
        <w:ind w:left="720"/>
        <w:contextualSpacing/>
        <w:jc w:val="lef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-практические и лабораторные работы, творческие и практические задания, экскурсии и другие формы занятий, используемые при обучении;</w:t>
      </w:r>
    </w:p>
    <w:p w:rsidR="00B50FF0" w:rsidRDefault="00B50FF0" w:rsidP="00B50FF0">
      <w:pPr>
        <w:spacing w:before="100" w:beforeAutospacing="1"/>
        <w:ind w:left="720"/>
        <w:contextualSpacing/>
        <w:jc w:val="lef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-требования к знаниям и умениям к концу изучения раздела, темы;</w:t>
      </w:r>
    </w:p>
    <w:p w:rsidR="00B50FF0" w:rsidRDefault="00B50FF0" w:rsidP="00B50FF0">
      <w:pPr>
        <w:spacing w:before="100" w:beforeAutospacing="1"/>
        <w:ind w:left="720"/>
        <w:contextualSpacing/>
        <w:jc w:val="lef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-формы и вопросы контроля;</w:t>
      </w:r>
    </w:p>
    <w:p w:rsidR="00B50FF0" w:rsidRDefault="00B50FF0" w:rsidP="00B50FF0">
      <w:pPr>
        <w:spacing w:before="100" w:beforeAutospacing="1"/>
        <w:ind w:left="720"/>
        <w:contextualSpacing/>
        <w:jc w:val="lef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-возможные виды контроля;</w:t>
      </w:r>
    </w:p>
    <w:p w:rsidR="00B50FF0" w:rsidRDefault="00B50FF0" w:rsidP="00B50FF0">
      <w:pPr>
        <w:spacing w:before="100" w:beforeAutospacing="1"/>
        <w:ind w:left="720"/>
        <w:contextualSpacing/>
        <w:jc w:val="lef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-возможные виды самостоятельной работы учащихся;</w:t>
      </w:r>
    </w:p>
    <w:p w:rsidR="00B50FF0" w:rsidRDefault="00B50FF0" w:rsidP="00B50FF0">
      <w:pPr>
        <w:spacing w:before="100" w:beforeAutospacing="1"/>
        <w:ind w:left="720"/>
        <w:contextualSpacing/>
        <w:jc w:val="lef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-формируемые УУД.</w:t>
      </w:r>
    </w:p>
    <w:p w:rsidR="00FC5BFF" w:rsidRPr="00BB2626" w:rsidRDefault="00B50FF0" w:rsidP="00B50FF0">
      <w:pPr>
        <w:spacing w:before="100" w:beforeAutospacing="1"/>
        <w:contextualSpacing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4. о</w:t>
      </w:r>
      <w:r w:rsidR="00F56BF3">
        <w:rPr>
          <w:rFonts w:ascii="Times New Roman" w:hAnsi="Times New Roman"/>
          <w:bCs/>
          <w:sz w:val="24"/>
          <w:szCs w:val="24"/>
          <w:lang w:eastAsia="ru-RU"/>
        </w:rPr>
        <w:t>босновать внесенные изменения;</w:t>
      </w:r>
    </w:p>
    <w:p w:rsidR="00B50FF0" w:rsidRDefault="00B50FF0" w:rsidP="00B50FF0">
      <w:pPr>
        <w:spacing w:before="100" w:beforeAutospacing="1"/>
        <w:contextualSpacing/>
        <w:jc w:val="lef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5.</w:t>
      </w:r>
      <w:r w:rsidR="00FC5BFF" w:rsidRPr="00BB2626">
        <w:rPr>
          <w:rFonts w:ascii="Times New Roman" w:hAnsi="Times New Roman"/>
          <w:bCs/>
          <w:sz w:val="24"/>
          <w:szCs w:val="24"/>
          <w:lang w:eastAsia="ru-RU"/>
        </w:rPr>
        <w:t xml:space="preserve">изложить последовательность изучения учебного материала, устанавливая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</w:p>
    <w:p w:rsidR="00FB03F1" w:rsidRPr="00FB03F1" w:rsidRDefault="00B50FF0" w:rsidP="00B50FF0">
      <w:pPr>
        <w:spacing w:before="100" w:beforeAutospacing="1"/>
        <w:contextualSpacing/>
        <w:jc w:val="lef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</w:t>
      </w:r>
      <w:r w:rsidR="00FC5BFF" w:rsidRPr="00BB2626">
        <w:rPr>
          <w:rFonts w:ascii="Times New Roman" w:hAnsi="Times New Roman"/>
          <w:bCs/>
          <w:sz w:val="24"/>
          <w:szCs w:val="24"/>
          <w:lang w:eastAsia="ru-RU"/>
        </w:rPr>
        <w:t>внутрипредметные и межпредметные логические связи</w:t>
      </w:r>
      <w:r w:rsidR="00FC5BFF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FF4BBD" w:rsidRPr="00233CD3" w:rsidRDefault="00FF4BBD" w:rsidP="00B50FF0">
      <w:pPr>
        <w:spacing w:before="100" w:beforeAutospacing="1"/>
        <w:ind w:left="720"/>
        <w:contextualSpacing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F56BF3" w:rsidRDefault="00C11D98" w:rsidP="00C046D9">
      <w:pPr>
        <w:spacing w:before="100" w:beforeAutospacing="1" w:after="278"/>
        <w:contextualSpacing/>
        <w:jc w:val="left"/>
        <w:rPr>
          <w:rFonts w:ascii="Times New Roman" w:hAnsi="Times New Roman"/>
          <w:sz w:val="24"/>
          <w:szCs w:val="24"/>
          <w:lang w:eastAsia="ru-RU"/>
        </w:rPr>
      </w:pPr>
      <w:r w:rsidRPr="00233CD3">
        <w:rPr>
          <w:rFonts w:ascii="Times New Roman" w:hAnsi="Times New Roman"/>
          <w:bCs/>
          <w:sz w:val="24"/>
          <w:szCs w:val="24"/>
          <w:lang w:eastAsia="ru-RU"/>
        </w:rPr>
        <w:t>4.6.</w:t>
      </w:r>
      <w:r w:rsidR="00233CD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B50FF0">
        <w:rPr>
          <w:rFonts w:ascii="Times New Roman" w:hAnsi="Times New Roman"/>
          <w:b/>
          <w:bCs/>
          <w:sz w:val="24"/>
          <w:szCs w:val="24"/>
          <w:lang w:eastAsia="ru-RU"/>
        </w:rPr>
        <w:t>Календарно-тематическое</w:t>
      </w:r>
      <w:r w:rsidR="00F56BF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планирование </w:t>
      </w:r>
      <w:r w:rsidR="00F56BF3" w:rsidRPr="00F56BF3">
        <w:rPr>
          <w:rFonts w:ascii="Times New Roman" w:hAnsi="Times New Roman"/>
          <w:bCs/>
          <w:sz w:val="24"/>
          <w:szCs w:val="24"/>
          <w:lang w:eastAsia="ru-RU"/>
        </w:rPr>
        <w:t xml:space="preserve">является частью рабочей программы и разрабатывается учителем </w:t>
      </w:r>
      <w:r w:rsidR="00421A1B" w:rsidRPr="00F56BF3">
        <w:rPr>
          <w:rFonts w:ascii="Times New Roman" w:hAnsi="Times New Roman"/>
          <w:sz w:val="24"/>
          <w:szCs w:val="24"/>
          <w:lang w:eastAsia="ru-RU"/>
        </w:rPr>
        <w:t>на весь  учебный год</w:t>
      </w:r>
      <w:r w:rsidR="00F56BF3">
        <w:rPr>
          <w:rFonts w:ascii="Times New Roman" w:hAnsi="Times New Roman"/>
          <w:sz w:val="24"/>
          <w:szCs w:val="24"/>
          <w:lang w:eastAsia="ru-RU"/>
        </w:rPr>
        <w:t>.</w:t>
      </w:r>
    </w:p>
    <w:p w:rsidR="00C11D98" w:rsidRDefault="00C11D98" w:rsidP="00C046D9">
      <w:pPr>
        <w:spacing w:before="100" w:beforeAutospacing="1" w:after="278"/>
        <w:contextualSpacing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 </w:t>
      </w:r>
      <w:r w:rsidR="00F56BF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планировании</w:t>
      </w:r>
      <w:r w:rsidR="00CE423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необходимо отразить:</w:t>
      </w:r>
    </w:p>
    <w:p w:rsidR="00C11D98" w:rsidRDefault="00C11D98" w:rsidP="00C046D9">
      <w:pPr>
        <w:spacing w:before="100" w:beforeAutospacing="1" w:after="278"/>
        <w:contextualSpacing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FB03F1">
        <w:rPr>
          <w:rFonts w:ascii="Times New Roman" w:hAnsi="Times New Roman"/>
          <w:sz w:val="24"/>
          <w:szCs w:val="24"/>
          <w:lang w:eastAsia="ru-RU"/>
        </w:rPr>
        <w:t>название раздела, темы, общее количество часов на её изучение</w:t>
      </w:r>
      <w:r w:rsidR="00F56BF3">
        <w:rPr>
          <w:rFonts w:ascii="Times New Roman" w:hAnsi="Times New Roman"/>
          <w:sz w:val="24"/>
          <w:szCs w:val="24"/>
          <w:lang w:eastAsia="ru-RU"/>
        </w:rPr>
        <w:t xml:space="preserve"> ( в том числе на теоретические и практические занятия),</w:t>
      </w:r>
    </w:p>
    <w:p w:rsidR="00C11D98" w:rsidRDefault="00C11D98" w:rsidP="00C046D9">
      <w:pPr>
        <w:spacing w:before="100" w:beforeAutospacing="1" w:after="278"/>
        <w:contextualSpacing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="00F56BF3" w:rsidRPr="00E74A3C">
        <w:rPr>
          <w:rFonts w:ascii="Times New Roman" w:hAnsi="Times New Roman"/>
          <w:sz w:val="24"/>
          <w:szCs w:val="24"/>
          <w:lang w:eastAsia="ru-RU"/>
        </w:rPr>
        <w:t>номер урока в году</w:t>
      </w:r>
      <w:r w:rsidR="00F56BF3">
        <w:rPr>
          <w:rFonts w:ascii="Times New Roman" w:hAnsi="Times New Roman"/>
          <w:sz w:val="24"/>
          <w:szCs w:val="24"/>
          <w:lang w:eastAsia="ru-RU"/>
        </w:rPr>
        <w:t xml:space="preserve"> (сквозная нумерация)</w:t>
      </w:r>
      <w:r w:rsidR="00F56BF3" w:rsidRPr="00E74A3C">
        <w:rPr>
          <w:rFonts w:ascii="Times New Roman" w:hAnsi="Times New Roman"/>
          <w:sz w:val="24"/>
          <w:szCs w:val="24"/>
          <w:lang w:eastAsia="ru-RU"/>
        </w:rPr>
        <w:t>;</w:t>
      </w:r>
    </w:p>
    <w:p w:rsidR="00C11D98" w:rsidRDefault="00C11D98" w:rsidP="00C046D9">
      <w:pPr>
        <w:spacing w:before="100" w:beforeAutospacing="1" w:after="278"/>
        <w:contextualSpacing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</w:t>
      </w:r>
      <w:r w:rsidR="00F56BF3" w:rsidRPr="00E74A3C">
        <w:rPr>
          <w:rFonts w:ascii="Times New Roman" w:hAnsi="Times New Roman"/>
          <w:sz w:val="24"/>
          <w:szCs w:val="24"/>
          <w:lang w:eastAsia="ru-RU"/>
        </w:rPr>
        <w:t>номер урока в теме;</w:t>
      </w:r>
    </w:p>
    <w:p w:rsidR="00C11D98" w:rsidRDefault="00C11D98" w:rsidP="00C046D9">
      <w:pPr>
        <w:spacing w:before="100" w:beforeAutospacing="1" w:after="278"/>
        <w:contextualSpacing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</w:t>
      </w:r>
      <w:r w:rsidR="00F56BF3" w:rsidRPr="00E74A3C">
        <w:rPr>
          <w:rFonts w:ascii="Times New Roman" w:hAnsi="Times New Roman"/>
          <w:sz w:val="24"/>
          <w:szCs w:val="24"/>
          <w:lang w:eastAsia="ru-RU"/>
        </w:rPr>
        <w:t>дата урока</w:t>
      </w:r>
      <w:r w:rsidR="00F56BF3">
        <w:rPr>
          <w:rFonts w:ascii="Times New Roman" w:hAnsi="Times New Roman"/>
          <w:sz w:val="24"/>
          <w:szCs w:val="24"/>
          <w:lang w:eastAsia="ru-RU"/>
        </w:rPr>
        <w:t xml:space="preserve"> (указывается номер недели)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FB03F1" w:rsidRDefault="00C11D98" w:rsidP="00C046D9">
      <w:pPr>
        <w:spacing w:before="100" w:beforeAutospacing="1" w:after="278"/>
        <w:contextualSpacing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</w:t>
      </w:r>
      <w:r w:rsidR="00F56BF3" w:rsidRPr="00E74A3C">
        <w:rPr>
          <w:rFonts w:ascii="Times New Roman" w:hAnsi="Times New Roman"/>
          <w:sz w:val="24"/>
          <w:szCs w:val="24"/>
          <w:lang w:eastAsia="ru-RU"/>
        </w:rPr>
        <w:t xml:space="preserve">тема урока; </w:t>
      </w:r>
    </w:p>
    <w:p w:rsidR="00FB03F1" w:rsidRDefault="00FB03F1" w:rsidP="00C046D9">
      <w:pPr>
        <w:spacing w:before="100" w:beforeAutospacing="1" w:after="278"/>
        <w:contextualSpacing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</w:t>
      </w:r>
      <w:r w:rsidR="00F56BF3">
        <w:rPr>
          <w:rFonts w:ascii="Times New Roman" w:hAnsi="Times New Roman"/>
          <w:sz w:val="24"/>
          <w:szCs w:val="24"/>
          <w:lang w:eastAsia="ru-RU"/>
        </w:rPr>
        <w:t xml:space="preserve">тип урока; </w:t>
      </w:r>
    </w:p>
    <w:p w:rsidR="00F56BF3" w:rsidRDefault="00FB03F1" w:rsidP="00C046D9">
      <w:pPr>
        <w:spacing w:before="100" w:beforeAutospacing="1" w:after="278"/>
        <w:contextualSpacing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 </w:t>
      </w:r>
      <w:r w:rsidR="00F56BF3">
        <w:rPr>
          <w:rFonts w:ascii="Times New Roman" w:hAnsi="Times New Roman"/>
          <w:sz w:val="24"/>
          <w:szCs w:val="24"/>
          <w:lang w:eastAsia="ru-RU"/>
        </w:rPr>
        <w:t>основные элементы содержания;</w:t>
      </w:r>
    </w:p>
    <w:p w:rsidR="00FB03F1" w:rsidRDefault="00FB03F1" w:rsidP="00C046D9">
      <w:pPr>
        <w:spacing w:before="100" w:beforeAutospacing="1" w:after="278"/>
        <w:contextualSpacing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 характеристика основных видов деятельности  учащихся (на уровне учебных действий);</w:t>
      </w:r>
    </w:p>
    <w:p w:rsidR="00FB03F1" w:rsidRDefault="00FB03F1" w:rsidP="00C046D9">
      <w:pPr>
        <w:spacing w:before="100" w:beforeAutospacing="1" w:after="278"/>
        <w:contextualSpacing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9. виды, формы  контроля и диагностики (контрольных работ, зачетов идр., в т.ч. в форме требований ОГЭ и ЕГЭ), в том числе позволяющие оценивать способы деятельности учащихся;</w:t>
      </w:r>
    </w:p>
    <w:p w:rsidR="00FB03F1" w:rsidRDefault="00FB03F1" w:rsidP="00C046D9">
      <w:pPr>
        <w:spacing w:before="100" w:beforeAutospacing="1" w:after="278"/>
        <w:contextualSpacing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10. пла</w:t>
      </w:r>
      <w:r w:rsidR="005242BD">
        <w:rPr>
          <w:rFonts w:ascii="Times New Roman" w:hAnsi="Times New Roman"/>
          <w:sz w:val="24"/>
          <w:szCs w:val="24"/>
          <w:lang w:eastAsia="ru-RU"/>
        </w:rPr>
        <w:t>нируемые результаты (предметные, метапредметные) – могут быть конкретизированы как для отдельных уроков</w:t>
      </w:r>
      <w:r w:rsidR="00C046D9">
        <w:rPr>
          <w:rFonts w:ascii="Times New Roman" w:hAnsi="Times New Roman"/>
          <w:sz w:val="24"/>
          <w:szCs w:val="24"/>
          <w:lang w:eastAsia="ru-RU"/>
        </w:rPr>
        <w:t>, так и по темам;</w:t>
      </w:r>
    </w:p>
    <w:p w:rsidR="00FB03F1" w:rsidRDefault="005242BD" w:rsidP="00C046D9">
      <w:pPr>
        <w:spacing w:before="100" w:beforeAutospacing="1" w:after="278"/>
        <w:contextualSpacing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11.</w:t>
      </w:r>
      <w:r w:rsidR="00FB03F1">
        <w:rPr>
          <w:rFonts w:ascii="Times New Roman" w:hAnsi="Times New Roman"/>
          <w:sz w:val="24"/>
          <w:szCs w:val="24"/>
          <w:lang w:eastAsia="ru-RU"/>
        </w:rPr>
        <w:t>домашнее задание.</w:t>
      </w:r>
    </w:p>
    <w:p w:rsidR="00FC5BFF" w:rsidRDefault="005242BD" w:rsidP="00C046D9">
      <w:pPr>
        <w:spacing w:before="100" w:beforeAutospacing="1" w:after="278"/>
        <w:contextualSpacing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планировании желательно представлять ссылки на информационные источники, используемые учителем при проведении урока.</w:t>
      </w:r>
    </w:p>
    <w:p w:rsidR="00C046D9" w:rsidRDefault="00C046D9" w:rsidP="00C046D9">
      <w:pPr>
        <w:spacing w:before="100" w:beforeAutospacing="1" w:after="278"/>
        <w:contextualSpacing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C046D9" w:rsidRDefault="00C046D9" w:rsidP="00C046D9">
      <w:pPr>
        <w:spacing w:before="100" w:beforeAutospacing="1" w:after="278"/>
        <w:contextualSpacing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C046D9" w:rsidRDefault="00C046D9" w:rsidP="00C046D9">
      <w:pPr>
        <w:spacing w:before="100" w:beforeAutospacing="1" w:after="278"/>
        <w:contextualSpacing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C046D9" w:rsidRDefault="00C046D9" w:rsidP="00C046D9">
      <w:pPr>
        <w:spacing w:before="100" w:beforeAutospacing="1" w:after="278"/>
        <w:contextualSpacing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9A34C7" w:rsidRDefault="009A34C7" w:rsidP="00C046D9">
      <w:pPr>
        <w:spacing w:before="100" w:beforeAutospacing="1" w:after="278"/>
        <w:contextualSpacing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C046D9" w:rsidRPr="009A34C7" w:rsidRDefault="009A34C7" w:rsidP="00C046D9">
      <w:pPr>
        <w:spacing w:before="100" w:beforeAutospacing="1" w:after="278"/>
        <w:contextualSpacing/>
        <w:jc w:val="left"/>
        <w:rPr>
          <w:rFonts w:ascii="Times New Roman" w:hAnsi="Times New Roman"/>
          <w:b/>
          <w:sz w:val="24"/>
          <w:szCs w:val="24"/>
          <w:lang w:eastAsia="ru-RU"/>
        </w:rPr>
      </w:pPr>
      <w:r w:rsidRPr="009A34C7">
        <w:rPr>
          <w:rFonts w:ascii="Times New Roman" w:hAnsi="Times New Roman"/>
          <w:b/>
          <w:sz w:val="24"/>
          <w:szCs w:val="24"/>
          <w:lang w:eastAsia="ru-RU"/>
        </w:rPr>
        <w:t>Вариант №1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992"/>
        <w:gridCol w:w="1134"/>
        <w:gridCol w:w="993"/>
        <w:gridCol w:w="1275"/>
        <w:gridCol w:w="1418"/>
        <w:gridCol w:w="1134"/>
        <w:gridCol w:w="1417"/>
        <w:gridCol w:w="1276"/>
      </w:tblGrid>
      <w:tr w:rsidR="00846D5D" w:rsidRPr="00846D5D" w:rsidTr="00C046D9">
        <w:trPr>
          <w:trHeight w:val="1266"/>
        </w:trPr>
        <w:tc>
          <w:tcPr>
            <w:tcW w:w="709" w:type="dxa"/>
          </w:tcPr>
          <w:p w:rsidR="00784323" w:rsidRPr="00C046D9" w:rsidRDefault="00784323" w:rsidP="00846D5D">
            <w:pPr>
              <w:spacing w:before="100" w:beforeAutospacing="1" w:after="278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46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№ урока в году </w:t>
            </w:r>
          </w:p>
        </w:tc>
        <w:tc>
          <w:tcPr>
            <w:tcW w:w="851" w:type="dxa"/>
          </w:tcPr>
          <w:p w:rsidR="00784323" w:rsidRPr="00846D5D" w:rsidRDefault="00784323" w:rsidP="00846D5D">
            <w:pPr>
              <w:spacing w:before="100" w:beforeAutospacing="1" w:after="27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6D5D">
              <w:rPr>
                <w:rFonts w:ascii="Times New Roman" w:hAnsi="Times New Roman"/>
                <w:sz w:val="20"/>
                <w:szCs w:val="20"/>
                <w:lang w:eastAsia="ru-RU"/>
              </w:rPr>
              <w:t>№ урока</w:t>
            </w:r>
            <w:r w:rsidR="00FF4BBD" w:rsidRPr="00846D5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(в теме) </w:t>
            </w:r>
            <w:r w:rsidRPr="00846D5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784323" w:rsidRPr="00846D5D" w:rsidRDefault="00784323" w:rsidP="00846D5D">
            <w:pPr>
              <w:spacing w:before="100" w:beforeAutospacing="1" w:after="27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F4BBD" w:rsidRPr="00846D5D" w:rsidRDefault="00C046D9" w:rsidP="00846D5D">
            <w:pPr>
              <w:spacing w:before="100" w:beforeAutospacing="1" w:after="27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Планируемые сроки/д</w:t>
            </w:r>
            <w:r w:rsidR="00784323" w:rsidRPr="00846D5D">
              <w:rPr>
                <w:rFonts w:ascii="Times New Roman" w:hAnsi="Times New Roman"/>
                <w:sz w:val="20"/>
                <w:szCs w:val="20"/>
                <w:lang w:eastAsia="ru-RU"/>
              </w:rPr>
              <w:t>ата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1134" w:type="dxa"/>
          </w:tcPr>
          <w:p w:rsidR="00784323" w:rsidRPr="00846D5D" w:rsidRDefault="00784323" w:rsidP="00846D5D">
            <w:pPr>
              <w:spacing w:before="100" w:beforeAutospacing="1" w:after="27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6D5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Тема урока </w:t>
            </w:r>
          </w:p>
        </w:tc>
        <w:tc>
          <w:tcPr>
            <w:tcW w:w="993" w:type="dxa"/>
          </w:tcPr>
          <w:p w:rsidR="00784323" w:rsidRPr="00846D5D" w:rsidRDefault="00784323" w:rsidP="00846D5D">
            <w:pPr>
              <w:spacing w:before="100" w:beforeAutospacing="1" w:after="27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6D5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Тип урока </w:t>
            </w:r>
          </w:p>
        </w:tc>
        <w:tc>
          <w:tcPr>
            <w:tcW w:w="1275" w:type="dxa"/>
          </w:tcPr>
          <w:p w:rsidR="00784323" w:rsidRPr="00846D5D" w:rsidRDefault="00784323" w:rsidP="00846D5D">
            <w:pPr>
              <w:spacing w:before="100" w:beforeAutospacing="1" w:after="278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6D5D">
              <w:rPr>
                <w:rFonts w:ascii="Times New Roman" w:hAnsi="Times New Roman"/>
                <w:sz w:val="20"/>
                <w:szCs w:val="20"/>
                <w:lang w:eastAsia="ru-RU"/>
              </w:rPr>
              <w:t>Элементы содержания</w:t>
            </w:r>
          </w:p>
        </w:tc>
        <w:tc>
          <w:tcPr>
            <w:tcW w:w="1418" w:type="dxa"/>
          </w:tcPr>
          <w:p w:rsidR="00784323" w:rsidRPr="00846D5D" w:rsidRDefault="00784323" w:rsidP="00846D5D">
            <w:pPr>
              <w:spacing w:before="100" w:beforeAutospacing="1" w:after="278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6D5D">
              <w:rPr>
                <w:rFonts w:ascii="Times New Roman" w:hAnsi="Times New Roman"/>
                <w:sz w:val="20"/>
                <w:szCs w:val="20"/>
                <w:lang w:eastAsia="ru-RU"/>
              </w:rPr>
              <w:t>Возможные виды деятельности</w:t>
            </w:r>
            <w:r w:rsidR="00FF4BBD" w:rsidRPr="00846D5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учащихся</w:t>
            </w:r>
          </w:p>
          <w:p w:rsidR="00784323" w:rsidRPr="00846D5D" w:rsidRDefault="00784323" w:rsidP="00846D5D">
            <w:pPr>
              <w:spacing w:before="100" w:beforeAutospacing="1" w:after="278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84323" w:rsidRPr="00846D5D" w:rsidRDefault="00784323" w:rsidP="00846D5D">
            <w:pPr>
              <w:spacing w:before="100" w:beforeAutospacing="1" w:after="27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6D5D">
              <w:rPr>
                <w:rFonts w:ascii="Times New Roman" w:hAnsi="Times New Roman"/>
                <w:sz w:val="20"/>
                <w:szCs w:val="20"/>
                <w:lang w:eastAsia="ru-RU"/>
              </w:rPr>
              <w:t>Виды и формы контроля</w:t>
            </w:r>
          </w:p>
        </w:tc>
        <w:tc>
          <w:tcPr>
            <w:tcW w:w="1417" w:type="dxa"/>
          </w:tcPr>
          <w:p w:rsidR="00C046D9" w:rsidRPr="00846D5D" w:rsidRDefault="00C046D9" w:rsidP="00846D5D">
            <w:pPr>
              <w:spacing w:before="100" w:beforeAutospacing="1" w:after="27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Планируемые результаты</w:t>
            </w:r>
            <w:r w:rsidR="00784323" w:rsidRPr="00846D5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(личностные, метапредметные, предметные)</w:t>
            </w:r>
          </w:p>
        </w:tc>
        <w:tc>
          <w:tcPr>
            <w:tcW w:w="1276" w:type="dxa"/>
          </w:tcPr>
          <w:p w:rsidR="00784323" w:rsidRPr="00846D5D" w:rsidRDefault="00784323" w:rsidP="00846D5D">
            <w:pPr>
              <w:spacing w:before="100" w:beforeAutospacing="1" w:after="27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6D5D">
              <w:rPr>
                <w:rFonts w:ascii="Times New Roman" w:hAnsi="Times New Roman"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FF4BBD" w:rsidRPr="00846D5D" w:rsidTr="009A34C7">
        <w:trPr>
          <w:trHeight w:val="945"/>
        </w:trPr>
        <w:tc>
          <w:tcPr>
            <w:tcW w:w="11199" w:type="dxa"/>
            <w:gridSpan w:val="10"/>
          </w:tcPr>
          <w:p w:rsidR="00FF4BBD" w:rsidRPr="00846D5D" w:rsidRDefault="00FF4BBD" w:rsidP="00846D5D">
            <w:pPr>
              <w:spacing w:before="100" w:beforeAutospacing="1" w:after="27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46D9" w:rsidRPr="00846D5D" w:rsidRDefault="00FF4BBD" w:rsidP="00846D5D">
            <w:pPr>
              <w:spacing w:before="100" w:beforeAutospacing="1" w:after="27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6D5D">
              <w:rPr>
                <w:rFonts w:ascii="Times New Roman" w:hAnsi="Times New Roman"/>
                <w:sz w:val="24"/>
                <w:szCs w:val="24"/>
                <w:lang w:eastAsia="ru-RU"/>
              </w:rPr>
              <w:t>Тема № 1</w:t>
            </w:r>
            <w:r w:rsidR="00C046D9">
              <w:rPr>
                <w:rFonts w:ascii="Times New Roman" w:hAnsi="Times New Roman"/>
                <w:sz w:val="24"/>
                <w:szCs w:val="24"/>
                <w:lang w:eastAsia="ru-RU"/>
              </w:rPr>
              <w:t>………..</w:t>
            </w:r>
            <w:r w:rsidRPr="00846D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(название раздела, темы с указанием количества часов на раздел, тему)</w:t>
            </w:r>
          </w:p>
        </w:tc>
      </w:tr>
      <w:tr w:rsidR="009A34C7" w:rsidRPr="00846D5D" w:rsidTr="00C046D9">
        <w:trPr>
          <w:trHeight w:val="735"/>
        </w:trPr>
        <w:tc>
          <w:tcPr>
            <w:tcW w:w="11199" w:type="dxa"/>
            <w:gridSpan w:val="10"/>
          </w:tcPr>
          <w:p w:rsidR="009A34C7" w:rsidRPr="00846D5D" w:rsidRDefault="009A34C7" w:rsidP="00846D5D">
            <w:pPr>
              <w:spacing w:before="100" w:beforeAutospacing="1" w:after="27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Подраздел темы …….(название подраздела с указанием количества часов)</w:t>
            </w:r>
          </w:p>
        </w:tc>
      </w:tr>
    </w:tbl>
    <w:p w:rsidR="00BD3E93" w:rsidRPr="009A34C7" w:rsidRDefault="009A34C7" w:rsidP="00B04A19">
      <w:pPr>
        <w:spacing w:before="100" w:beforeAutospacing="1" w:after="278"/>
        <w:contextualSpacing/>
        <w:jc w:val="left"/>
        <w:rPr>
          <w:rFonts w:ascii="Times New Roman" w:hAnsi="Times New Roman"/>
          <w:b/>
          <w:sz w:val="24"/>
          <w:szCs w:val="24"/>
          <w:lang w:eastAsia="ru-RU"/>
        </w:rPr>
      </w:pPr>
      <w:r w:rsidRPr="009A34C7">
        <w:rPr>
          <w:rFonts w:ascii="Times New Roman" w:hAnsi="Times New Roman"/>
          <w:b/>
          <w:sz w:val="24"/>
          <w:szCs w:val="24"/>
          <w:lang w:eastAsia="ru-RU"/>
        </w:rPr>
        <w:t>Вариант № 2 (иностранный язык)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992"/>
        <w:gridCol w:w="851"/>
        <w:gridCol w:w="1134"/>
        <w:gridCol w:w="1276"/>
        <w:gridCol w:w="992"/>
        <w:gridCol w:w="1417"/>
        <w:gridCol w:w="1134"/>
        <w:gridCol w:w="851"/>
        <w:gridCol w:w="1134"/>
      </w:tblGrid>
      <w:tr w:rsidR="009A34C7" w:rsidRPr="00846D5D" w:rsidTr="009A34C7">
        <w:trPr>
          <w:trHeight w:val="1266"/>
        </w:trPr>
        <w:tc>
          <w:tcPr>
            <w:tcW w:w="709" w:type="dxa"/>
            <w:vMerge w:val="restart"/>
          </w:tcPr>
          <w:p w:rsidR="009A34C7" w:rsidRPr="00C046D9" w:rsidRDefault="009A34C7" w:rsidP="0023183A">
            <w:pPr>
              <w:spacing w:before="100" w:beforeAutospacing="1" w:after="278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46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№ урока в году </w:t>
            </w:r>
          </w:p>
        </w:tc>
        <w:tc>
          <w:tcPr>
            <w:tcW w:w="851" w:type="dxa"/>
            <w:vMerge w:val="restart"/>
          </w:tcPr>
          <w:p w:rsidR="009A34C7" w:rsidRPr="00846D5D" w:rsidRDefault="009A34C7" w:rsidP="0023183A">
            <w:pPr>
              <w:spacing w:before="100" w:beforeAutospacing="1" w:after="27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6D5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урока (в теме)  </w:t>
            </w:r>
          </w:p>
          <w:p w:rsidR="009A34C7" w:rsidRPr="00846D5D" w:rsidRDefault="009A34C7" w:rsidP="0023183A">
            <w:pPr>
              <w:spacing w:before="100" w:beforeAutospacing="1" w:after="27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9A34C7" w:rsidRPr="00846D5D" w:rsidRDefault="009A34C7" w:rsidP="0023183A">
            <w:pPr>
              <w:spacing w:before="100" w:beforeAutospacing="1" w:after="27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Планируемые сроки/д</w:t>
            </w:r>
            <w:r w:rsidRPr="00846D5D">
              <w:rPr>
                <w:rFonts w:ascii="Times New Roman" w:hAnsi="Times New Roman"/>
                <w:sz w:val="20"/>
                <w:szCs w:val="20"/>
                <w:lang w:eastAsia="ru-RU"/>
              </w:rPr>
              <w:t>ата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851" w:type="dxa"/>
            <w:vMerge w:val="restart"/>
          </w:tcPr>
          <w:p w:rsidR="009A34C7" w:rsidRPr="00846D5D" w:rsidRDefault="009A34C7" w:rsidP="005D16B5">
            <w:pPr>
              <w:spacing w:before="100" w:beforeAutospacing="1" w:after="27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6D5D">
              <w:rPr>
                <w:rFonts w:ascii="Times New Roman" w:hAnsi="Times New Roman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2410" w:type="dxa"/>
            <w:gridSpan w:val="2"/>
          </w:tcPr>
          <w:p w:rsidR="009A34C7" w:rsidRPr="00846D5D" w:rsidRDefault="009A34C7" w:rsidP="005D16B5">
            <w:pPr>
              <w:spacing w:before="100" w:beforeAutospacing="1" w:after="278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Языковая компетенция</w:t>
            </w:r>
          </w:p>
        </w:tc>
        <w:tc>
          <w:tcPr>
            <w:tcW w:w="4394" w:type="dxa"/>
            <w:gridSpan w:val="4"/>
          </w:tcPr>
          <w:p w:rsidR="009A34C7" w:rsidRPr="00846D5D" w:rsidRDefault="009A34C7" w:rsidP="005D16B5">
            <w:pPr>
              <w:spacing w:before="100" w:beforeAutospacing="1" w:after="27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Речевая компетенция</w:t>
            </w:r>
          </w:p>
        </w:tc>
        <w:tc>
          <w:tcPr>
            <w:tcW w:w="1134" w:type="dxa"/>
          </w:tcPr>
          <w:p w:rsidR="009A34C7" w:rsidRPr="00846D5D" w:rsidRDefault="009A34C7" w:rsidP="005D16B5">
            <w:pPr>
              <w:spacing w:before="100" w:beforeAutospacing="1" w:after="27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6D5D">
              <w:rPr>
                <w:rFonts w:ascii="Times New Roman" w:hAnsi="Times New Roman"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9A34C7" w:rsidRPr="00846D5D" w:rsidTr="009A34C7">
        <w:trPr>
          <w:trHeight w:val="1266"/>
        </w:trPr>
        <w:tc>
          <w:tcPr>
            <w:tcW w:w="709" w:type="dxa"/>
            <w:vMerge/>
          </w:tcPr>
          <w:p w:rsidR="009A34C7" w:rsidRPr="00C046D9" w:rsidRDefault="009A34C7" w:rsidP="0023183A">
            <w:pPr>
              <w:spacing w:before="100" w:beforeAutospacing="1" w:after="278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9A34C7" w:rsidRPr="00846D5D" w:rsidRDefault="009A34C7" w:rsidP="0023183A">
            <w:pPr>
              <w:spacing w:before="100" w:beforeAutospacing="1" w:after="27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9A34C7" w:rsidRPr="00846D5D" w:rsidRDefault="009A34C7" w:rsidP="0023183A">
            <w:pPr>
              <w:spacing w:before="100" w:beforeAutospacing="1" w:after="27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9A34C7" w:rsidRPr="00846D5D" w:rsidRDefault="009A34C7" w:rsidP="005D16B5">
            <w:pPr>
              <w:spacing w:before="100" w:beforeAutospacing="1" w:after="27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A34C7" w:rsidRPr="00846D5D" w:rsidRDefault="009A34C7" w:rsidP="005D16B5">
            <w:pPr>
              <w:spacing w:before="100" w:beforeAutospacing="1" w:after="27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лексика</w:t>
            </w:r>
          </w:p>
        </w:tc>
        <w:tc>
          <w:tcPr>
            <w:tcW w:w="1276" w:type="dxa"/>
          </w:tcPr>
          <w:p w:rsidR="009A34C7" w:rsidRPr="00846D5D" w:rsidRDefault="009A34C7" w:rsidP="005D16B5">
            <w:pPr>
              <w:spacing w:before="100" w:beforeAutospacing="1" w:after="278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грамматика</w:t>
            </w:r>
          </w:p>
        </w:tc>
        <w:tc>
          <w:tcPr>
            <w:tcW w:w="992" w:type="dxa"/>
          </w:tcPr>
          <w:p w:rsidR="009A34C7" w:rsidRPr="00846D5D" w:rsidRDefault="009A34C7" w:rsidP="005D16B5">
            <w:pPr>
              <w:spacing w:before="100" w:beforeAutospacing="1" w:after="278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чтение</w:t>
            </w:r>
          </w:p>
        </w:tc>
        <w:tc>
          <w:tcPr>
            <w:tcW w:w="1417" w:type="dxa"/>
          </w:tcPr>
          <w:p w:rsidR="009A34C7" w:rsidRPr="00846D5D" w:rsidRDefault="009A34C7" w:rsidP="005D16B5">
            <w:pPr>
              <w:spacing w:before="100" w:beforeAutospacing="1" w:after="27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аудирование</w:t>
            </w:r>
          </w:p>
        </w:tc>
        <w:tc>
          <w:tcPr>
            <w:tcW w:w="1134" w:type="dxa"/>
          </w:tcPr>
          <w:p w:rsidR="009A34C7" w:rsidRDefault="009A34C7" w:rsidP="005D16B5">
            <w:pPr>
              <w:spacing w:before="100" w:beforeAutospacing="1" w:after="27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говорение</w:t>
            </w:r>
          </w:p>
        </w:tc>
        <w:tc>
          <w:tcPr>
            <w:tcW w:w="851" w:type="dxa"/>
          </w:tcPr>
          <w:p w:rsidR="009A34C7" w:rsidRPr="00846D5D" w:rsidRDefault="009A34C7" w:rsidP="005D16B5">
            <w:pPr>
              <w:spacing w:before="100" w:beforeAutospacing="1" w:after="27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134" w:type="dxa"/>
          </w:tcPr>
          <w:p w:rsidR="009A34C7" w:rsidRPr="00846D5D" w:rsidRDefault="009A34C7" w:rsidP="005D16B5">
            <w:pPr>
              <w:spacing w:before="100" w:beforeAutospacing="1" w:after="27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A34C7" w:rsidRPr="00846D5D" w:rsidTr="001A2636">
        <w:trPr>
          <w:trHeight w:val="945"/>
        </w:trPr>
        <w:tc>
          <w:tcPr>
            <w:tcW w:w="11341" w:type="dxa"/>
            <w:gridSpan w:val="11"/>
          </w:tcPr>
          <w:p w:rsidR="009A34C7" w:rsidRPr="00846D5D" w:rsidRDefault="009A34C7" w:rsidP="005D16B5">
            <w:pPr>
              <w:spacing w:before="100" w:beforeAutospacing="1" w:after="27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A34C7" w:rsidRPr="00846D5D" w:rsidRDefault="009A34C7" w:rsidP="005D16B5">
            <w:pPr>
              <w:spacing w:before="100" w:beforeAutospacing="1" w:after="27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6D5D">
              <w:rPr>
                <w:rFonts w:ascii="Times New Roman" w:hAnsi="Times New Roman"/>
                <w:sz w:val="24"/>
                <w:szCs w:val="24"/>
                <w:lang w:eastAsia="ru-RU"/>
              </w:rPr>
              <w:t>Тема №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………..</w:t>
            </w:r>
            <w:r w:rsidRPr="00846D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(название раздела, темы с указанием количества часов на раздел, тему)</w:t>
            </w:r>
          </w:p>
        </w:tc>
      </w:tr>
      <w:tr w:rsidR="009A34C7" w:rsidRPr="00846D5D" w:rsidTr="001A2636">
        <w:trPr>
          <w:trHeight w:val="945"/>
        </w:trPr>
        <w:tc>
          <w:tcPr>
            <w:tcW w:w="11341" w:type="dxa"/>
            <w:gridSpan w:val="11"/>
          </w:tcPr>
          <w:p w:rsidR="009A34C7" w:rsidRPr="00846D5D" w:rsidRDefault="009A34C7" w:rsidP="005D16B5">
            <w:pPr>
              <w:spacing w:before="100" w:beforeAutospacing="1" w:after="27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Подраздел темы …….(название подраздела с указанием количества часов)</w:t>
            </w:r>
          </w:p>
        </w:tc>
      </w:tr>
    </w:tbl>
    <w:p w:rsidR="00220E05" w:rsidRDefault="00220E05" w:rsidP="00233CD3">
      <w:pPr>
        <w:spacing w:before="100" w:beforeAutospacing="1" w:after="278"/>
        <w:contextualSpacing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FC5BFF" w:rsidRDefault="00233CD3" w:rsidP="00233CD3">
      <w:pPr>
        <w:spacing w:before="100" w:beforeAutospacing="1" w:after="278"/>
        <w:contextualSpacing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4.7. </w:t>
      </w:r>
      <w:r w:rsidR="00FC5BFF">
        <w:rPr>
          <w:rFonts w:ascii="Times New Roman" w:hAnsi="Times New Roman"/>
          <w:b/>
          <w:bCs/>
          <w:sz w:val="24"/>
          <w:szCs w:val="24"/>
          <w:lang w:eastAsia="ru-RU"/>
        </w:rPr>
        <w:t>В разделе</w:t>
      </w:r>
      <w:r w:rsidR="00FC5BFF" w:rsidRPr="00E74A3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FC5BFF" w:rsidRPr="00571990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="00FC5BFF" w:rsidRPr="00571990">
        <w:rPr>
          <w:rFonts w:ascii="Times New Roman" w:hAnsi="Times New Roman"/>
          <w:b/>
          <w:sz w:val="24"/>
          <w:szCs w:val="24"/>
          <w:lang w:eastAsia="ru-RU"/>
        </w:rPr>
        <w:t>Учебно-методический комплекс и материально-техническое    обеспечение»</w:t>
      </w:r>
      <w:r w:rsidR="00FC5BF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C5BFF" w:rsidRPr="00571990">
        <w:rPr>
          <w:rFonts w:ascii="Times New Roman" w:hAnsi="Times New Roman"/>
          <w:sz w:val="24"/>
          <w:szCs w:val="24"/>
          <w:lang w:eastAsia="ru-RU"/>
        </w:rPr>
        <w:t xml:space="preserve">необходимо </w:t>
      </w:r>
      <w:r w:rsidR="00FC5BFF">
        <w:rPr>
          <w:rFonts w:ascii="Times New Roman" w:hAnsi="Times New Roman"/>
          <w:sz w:val="24"/>
          <w:szCs w:val="24"/>
          <w:lang w:eastAsia="ru-RU"/>
        </w:rPr>
        <w:t xml:space="preserve">перечислить </w:t>
      </w:r>
      <w:r w:rsidR="00FC5BF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C5BFF" w:rsidRPr="00E74A3C">
        <w:rPr>
          <w:rFonts w:ascii="Times New Roman" w:hAnsi="Times New Roman"/>
          <w:sz w:val="24"/>
          <w:szCs w:val="24"/>
          <w:lang w:eastAsia="ru-RU"/>
        </w:rPr>
        <w:t>учебники, справочную литературу</w:t>
      </w:r>
      <w:r w:rsidR="00FC5BFF">
        <w:rPr>
          <w:rFonts w:ascii="Times New Roman" w:hAnsi="Times New Roman"/>
          <w:sz w:val="24"/>
          <w:szCs w:val="24"/>
          <w:lang w:eastAsia="ru-RU"/>
        </w:rPr>
        <w:t xml:space="preserve"> (основную и дополнительную, для учащихся и учителя - раздельные списки)</w:t>
      </w:r>
      <w:r w:rsidR="00FC5BFF" w:rsidRPr="00E74A3C">
        <w:rPr>
          <w:rFonts w:ascii="Times New Roman" w:hAnsi="Times New Roman"/>
          <w:sz w:val="24"/>
          <w:szCs w:val="24"/>
          <w:lang w:eastAsia="ru-RU"/>
        </w:rPr>
        <w:t xml:space="preserve"> с указанием издательских реквизитов, название периодических печатных изданий с указанием даты и номера выпуска, название и адреса электронных ресурсов, которые используются учителями в учебном процессе</w:t>
      </w:r>
      <w:r w:rsidR="00FC5BFF">
        <w:rPr>
          <w:rFonts w:ascii="Times New Roman" w:hAnsi="Times New Roman"/>
          <w:sz w:val="24"/>
          <w:szCs w:val="24"/>
          <w:lang w:eastAsia="ru-RU"/>
        </w:rPr>
        <w:t>, а также материально-техническое оборудование, которое необходимо для реализации рабочей программы.</w:t>
      </w:r>
      <w:r w:rsidR="009351C8">
        <w:rPr>
          <w:rFonts w:ascii="Times New Roman" w:hAnsi="Times New Roman"/>
          <w:sz w:val="24"/>
          <w:szCs w:val="24"/>
          <w:lang w:eastAsia="ru-RU"/>
        </w:rPr>
        <w:t xml:space="preserve"> Допускается оформление списка литературы по соновным разделам изучаемого предмета (курса).</w:t>
      </w:r>
    </w:p>
    <w:p w:rsidR="00FC12F3" w:rsidRDefault="00FC12F3" w:rsidP="00BD3E93">
      <w:pPr>
        <w:rPr>
          <w:rFonts w:ascii="Times New Roman" w:hAnsi="Times New Roman"/>
          <w:sz w:val="24"/>
          <w:szCs w:val="24"/>
          <w:lang w:eastAsia="ru-RU"/>
        </w:rPr>
      </w:pPr>
    </w:p>
    <w:p w:rsidR="00FC12F3" w:rsidRDefault="009A34C7" w:rsidP="00FC12F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5.</w:t>
      </w:r>
      <w:r w:rsidR="00FC12F3">
        <w:rPr>
          <w:b/>
          <w:bCs/>
          <w:sz w:val="23"/>
          <w:szCs w:val="23"/>
        </w:rPr>
        <w:t xml:space="preserve"> Утверждение рабочей программы </w:t>
      </w:r>
    </w:p>
    <w:p w:rsidR="00FC12F3" w:rsidRDefault="00FC12F3" w:rsidP="00FC12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Рабочая программа утверждается ежегодно приказом директора образовательной организации. </w:t>
      </w:r>
    </w:p>
    <w:p w:rsidR="00FC12F3" w:rsidRDefault="00FC12F3" w:rsidP="00FC12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Утверждение рабочей программы предполагает следующие процедуры: </w:t>
      </w:r>
    </w:p>
    <w:p w:rsidR="00FC12F3" w:rsidRDefault="00FC12F3" w:rsidP="00FC12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- рассмотрение рабочей программы на заседании предметного методического объединения; </w:t>
      </w:r>
    </w:p>
    <w:p w:rsidR="00FC12F3" w:rsidRDefault="00FC12F3" w:rsidP="00FC12F3">
      <w:pPr>
        <w:pStyle w:val="Default"/>
        <w:spacing w:after="47"/>
        <w:rPr>
          <w:sz w:val="23"/>
          <w:szCs w:val="23"/>
        </w:rPr>
      </w:pPr>
      <w:r>
        <w:t xml:space="preserve">-  </w:t>
      </w:r>
      <w:r>
        <w:rPr>
          <w:sz w:val="23"/>
          <w:szCs w:val="23"/>
        </w:rPr>
        <w:t xml:space="preserve">рассмотрение, обсуждение и рекомендацию к использованию рабочей программы на заседании Педагогического совета; </w:t>
      </w:r>
    </w:p>
    <w:p w:rsidR="00FC12F3" w:rsidRDefault="0060656C" w:rsidP="00FC12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 w:rsidR="00FC12F3">
        <w:rPr>
          <w:sz w:val="23"/>
          <w:szCs w:val="23"/>
        </w:rPr>
        <w:t xml:space="preserve">При несоответствии рабочей программы требованиям, установленным данным Положением, руководитель образовательной организации накладывает резолюцию о необходимости доработки с указанием конкретного срока исполнения. </w:t>
      </w:r>
    </w:p>
    <w:p w:rsidR="00FC12F3" w:rsidRPr="00667730" w:rsidRDefault="0060656C" w:rsidP="0060656C">
      <w:pPr>
        <w:rPr>
          <w:rStyle w:val="a6"/>
          <w:b w:val="0"/>
        </w:rPr>
      </w:pPr>
      <w:r w:rsidRPr="00667730">
        <w:rPr>
          <w:rStyle w:val="a6"/>
          <w:b w:val="0"/>
        </w:rPr>
        <w:t xml:space="preserve">4. </w:t>
      </w:r>
      <w:r w:rsidR="00FC12F3" w:rsidRPr="00667730">
        <w:rPr>
          <w:rStyle w:val="a6"/>
          <w:b w:val="0"/>
        </w:rPr>
        <w:t>Все изменения, дополнения, вносимые педагогом в рабочую программу в течение учебного года, должны быть согласованы с заместителем директора, курирующим данный уровень образования</w:t>
      </w:r>
      <w:r w:rsidRPr="00667730">
        <w:rPr>
          <w:rStyle w:val="a6"/>
          <w:b w:val="0"/>
        </w:rPr>
        <w:t xml:space="preserve"> (</w:t>
      </w:r>
      <w:r w:rsidR="00FC12F3" w:rsidRPr="00667730">
        <w:rPr>
          <w:rStyle w:val="a6"/>
          <w:b w:val="0"/>
        </w:rPr>
        <w:t>предмет, курс, направление деятельности и пр.)</w:t>
      </w:r>
    </w:p>
    <w:p w:rsidR="00EC0548" w:rsidRPr="00E74A3C" w:rsidRDefault="00EC0548" w:rsidP="00EC0548">
      <w:pPr>
        <w:rPr>
          <w:rFonts w:ascii="Times New Roman" w:hAnsi="Times New Roman"/>
          <w:sz w:val="24"/>
          <w:szCs w:val="24"/>
          <w:lang w:eastAsia="ru-RU"/>
        </w:rPr>
      </w:pPr>
      <w:r>
        <w:t xml:space="preserve">5. </w:t>
      </w:r>
      <w:r w:rsidRPr="00E74A3C">
        <w:rPr>
          <w:rFonts w:ascii="Times New Roman" w:hAnsi="Times New Roman"/>
          <w:sz w:val="24"/>
          <w:szCs w:val="24"/>
          <w:lang w:eastAsia="ru-RU"/>
        </w:rPr>
        <w:t>Учителя обязаны сдавать в учебную часть второй экземпляр рабочей программы с проставленными датами до конца учебного года, с целью использования их учителями – предметниками на момент замещения уроков.</w:t>
      </w:r>
    </w:p>
    <w:p w:rsidR="00BD3E93" w:rsidRDefault="00BD3E93" w:rsidP="00BD3E93">
      <w:pPr>
        <w:rPr>
          <w:rFonts w:ascii="Times New Roman" w:hAnsi="Times New Roman"/>
          <w:sz w:val="24"/>
          <w:szCs w:val="24"/>
          <w:lang w:eastAsia="ru-RU"/>
        </w:rPr>
      </w:pPr>
    </w:p>
    <w:p w:rsidR="00BD3E93" w:rsidRDefault="00667730" w:rsidP="00BD3E93">
      <w:pPr>
        <w:pStyle w:val="Default"/>
        <w:rPr>
          <w:sz w:val="23"/>
          <w:szCs w:val="23"/>
        </w:rPr>
      </w:pPr>
      <w:r>
        <w:rPr>
          <w:b/>
        </w:rPr>
        <w:t>6</w:t>
      </w:r>
      <w:r w:rsidR="00BD3E93" w:rsidRPr="00EC0548">
        <w:rPr>
          <w:b/>
        </w:rPr>
        <w:t>.</w:t>
      </w:r>
      <w:r w:rsidR="00BD3E93">
        <w:t xml:space="preserve"> </w:t>
      </w:r>
      <w:r w:rsidR="00BD3E93">
        <w:rPr>
          <w:b/>
          <w:bCs/>
          <w:sz w:val="23"/>
          <w:szCs w:val="23"/>
        </w:rPr>
        <w:t xml:space="preserve"> Оформление рабочей программы </w:t>
      </w:r>
    </w:p>
    <w:p w:rsidR="00BD3E93" w:rsidRDefault="00BD3E93" w:rsidP="00BD3E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Текст набирается в редакторе Microsoft Office Word шрифтом Times New Roman, размер 12, одинарный межстрочный интервал, переносы в тексте не ставятся, выравнивание по ширине, абзац 1,25 см, поля стандартные; центровка заголовков и абзацы в тексте выполняются при помощи средств Word, листы формата А4. Таблицы вставляются непосредственно в текст. </w:t>
      </w:r>
    </w:p>
    <w:p w:rsidR="00BD3E93" w:rsidRDefault="00BD3E93" w:rsidP="00BD3E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учителя прошивается, страницы нумеруются. </w:t>
      </w:r>
    </w:p>
    <w:p w:rsidR="00BD3E93" w:rsidRDefault="00BD3E93" w:rsidP="00BD3E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Титульный лист считается первым, но не нумеруется (Приложение 1). </w:t>
      </w:r>
    </w:p>
    <w:p w:rsidR="00BD3E93" w:rsidRDefault="00667730" w:rsidP="00BD3E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 Календарно</w:t>
      </w:r>
      <w:r w:rsidR="00BD3E93">
        <w:rPr>
          <w:sz w:val="23"/>
          <w:szCs w:val="23"/>
        </w:rPr>
        <w:t>-тематиче</w:t>
      </w:r>
      <w:r>
        <w:rPr>
          <w:sz w:val="23"/>
          <w:szCs w:val="23"/>
        </w:rPr>
        <w:t xml:space="preserve">ское планирование оформляется </w:t>
      </w:r>
      <w:r w:rsidR="00BD3E93">
        <w:rPr>
          <w:sz w:val="23"/>
          <w:szCs w:val="23"/>
        </w:rPr>
        <w:t xml:space="preserve"> в виде таблиц. </w:t>
      </w:r>
    </w:p>
    <w:p w:rsidR="00BD3E93" w:rsidRPr="00BD3E93" w:rsidRDefault="00BD3E93" w:rsidP="00BD3E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4.Список литературы и список учебных пособий строятся в алфавитном порядке. Допускается оформление списка литературы по основным разделам изучаемого предмета (курса).</w:t>
      </w:r>
    </w:p>
    <w:p w:rsidR="00FC5BFF" w:rsidRPr="001A28F4" w:rsidRDefault="00FC5BFF" w:rsidP="00571990">
      <w:pPr>
        <w:rPr>
          <w:rFonts w:ascii="Times New Roman" w:hAnsi="Times New Roman"/>
          <w:b/>
          <w:sz w:val="24"/>
          <w:szCs w:val="24"/>
        </w:rPr>
      </w:pPr>
    </w:p>
    <w:p w:rsidR="001A28F4" w:rsidRPr="001A28F4" w:rsidRDefault="001A28F4" w:rsidP="00571990">
      <w:pPr>
        <w:rPr>
          <w:rFonts w:ascii="Times New Roman" w:hAnsi="Times New Roman"/>
          <w:b/>
          <w:sz w:val="24"/>
          <w:szCs w:val="24"/>
        </w:rPr>
      </w:pPr>
      <w:r w:rsidRPr="001A28F4">
        <w:rPr>
          <w:rFonts w:ascii="Times New Roman" w:hAnsi="Times New Roman"/>
          <w:b/>
          <w:sz w:val="24"/>
          <w:szCs w:val="24"/>
        </w:rPr>
        <w:t>7. Приложения к программе:</w:t>
      </w:r>
    </w:p>
    <w:p w:rsidR="001A28F4" w:rsidRDefault="001A28F4" w:rsidP="005719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1.критерии оценивания разных видов работ в соответствии со 100- балльной системой (обязательно);</w:t>
      </w:r>
    </w:p>
    <w:p w:rsidR="001A28F4" w:rsidRDefault="001A28F4" w:rsidP="005719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2.основные понятия курса;</w:t>
      </w:r>
    </w:p>
    <w:p w:rsidR="00E2468E" w:rsidRDefault="00E2468E" w:rsidP="005719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график контрольных и проверочных работ (обязательно);</w:t>
      </w:r>
    </w:p>
    <w:p w:rsidR="001A28F4" w:rsidRDefault="00E2468E" w:rsidP="005719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A28F4">
        <w:rPr>
          <w:rFonts w:ascii="Times New Roman" w:hAnsi="Times New Roman"/>
          <w:sz w:val="24"/>
          <w:szCs w:val="24"/>
        </w:rPr>
        <w:t>. контрольно-измерительные материалы;</w:t>
      </w:r>
    </w:p>
    <w:p w:rsidR="001A28F4" w:rsidRDefault="00E2468E" w:rsidP="005719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A28F4">
        <w:rPr>
          <w:rFonts w:ascii="Times New Roman" w:hAnsi="Times New Roman"/>
          <w:sz w:val="24"/>
          <w:szCs w:val="24"/>
        </w:rPr>
        <w:t>. темы проектов;</w:t>
      </w:r>
    </w:p>
    <w:p w:rsidR="001A28F4" w:rsidRDefault="00E2468E" w:rsidP="005719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20E05">
        <w:rPr>
          <w:rFonts w:ascii="Times New Roman" w:hAnsi="Times New Roman"/>
          <w:sz w:val="24"/>
          <w:szCs w:val="24"/>
        </w:rPr>
        <w:t>.темы творческих работ.</w:t>
      </w:r>
    </w:p>
    <w:p w:rsidR="0060656C" w:rsidRDefault="0060656C" w:rsidP="00FC12F3">
      <w:pPr>
        <w:pStyle w:val="Default"/>
        <w:jc w:val="both"/>
        <w:rPr>
          <w:b/>
          <w:bCs/>
          <w:sz w:val="23"/>
          <w:szCs w:val="23"/>
        </w:rPr>
      </w:pPr>
    </w:p>
    <w:p w:rsidR="0060656C" w:rsidRDefault="0060656C" w:rsidP="00FC12F3">
      <w:pPr>
        <w:pStyle w:val="Default"/>
        <w:jc w:val="both"/>
        <w:rPr>
          <w:b/>
          <w:bCs/>
          <w:sz w:val="23"/>
          <w:szCs w:val="23"/>
        </w:rPr>
      </w:pPr>
    </w:p>
    <w:p w:rsidR="001A28F4" w:rsidRDefault="001A28F4" w:rsidP="0060656C">
      <w:pPr>
        <w:pStyle w:val="Default"/>
        <w:jc w:val="right"/>
        <w:rPr>
          <w:b/>
          <w:bCs/>
          <w:sz w:val="23"/>
          <w:szCs w:val="23"/>
        </w:rPr>
      </w:pPr>
    </w:p>
    <w:p w:rsidR="001A28F4" w:rsidRDefault="001A28F4" w:rsidP="0060656C">
      <w:pPr>
        <w:pStyle w:val="Default"/>
        <w:jc w:val="right"/>
        <w:rPr>
          <w:b/>
          <w:bCs/>
          <w:sz w:val="23"/>
          <w:szCs w:val="23"/>
        </w:rPr>
      </w:pPr>
    </w:p>
    <w:p w:rsidR="001A28F4" w:rsidRDefault="001A28F4" w:rsidP="0060656C">
      <w:pPr>
        <w:pStyle w:val="Default"/>
        <w:jc w:val="right"/>
        <w:rPr>
          <w:b/>
          <w:bCs/>
          <w:sz w:val="23"/>
          <w:szCs w:val="23"/>
        </w:rPr>
      </w:pPr>
    </w:p>
    <w:p w:rsidR="001A28F4" w:rsidRDefault="001A28F4" w:rsidP="0060656C">
      <w:pPr>
        <w:pStyle w:val="Default"/>
        <w:jc w:val="right"/>
        <w:rPr>
          <w:b/>
          <w:bCs/>
          <w:sz w:val="23"/>
          <w:szCs w:val="23"/>
        </w:rPr>
      </w:pPr>
    </w:p>
    <w:p w:rsidR="001A28F4" w:rsidRDefault="001A28F4" w:rsidP="0060656C">
      <w:pPr>
        <w:pStyle w:val="Default"/>
        <w:jc w:val="right"/>
        <w:rPr>
          <w:b/>
          <w:bCs/>
          <w:sz w:val="23"/>
          <w:szCs w:val="23"/>
        </w:rPr>
      </w:pPr>
    </w:p>
    <w:p w:rsidR="001A28F4" w:rsidRDefault="001A28F4" w:rsidP="0060656C">
      <w:pPr>
        <w:pStyle w:val="Default"/>
        <w:jc w:val="right"/>
        <w:rPr>
          <w:b/>
          <w:bCs/>
          <w:sz w:val="23"/>
          <w:szCs w:val="23"/>
        </w:rPr>
      </w:pPr>
    </w:p>
    <w:p w:rsidR="001A28F4" w:rsidRDefault="001A28F4" w:rsidP="0060656C">
      <w:pPr>
        <w:pStyle w:val="Default"/>
        <w:jc w:val="right"/>
        <w:rPr>
          <w:b/>
          <w:bCs/>
          <w:sz w:val="23"/>
          <w:szCs w:val="23"/>
        </w:rPr>
      </w:pPr>
    </w:p>
    <w:p w:rsidR="001A28F4" w:rsidRDefault="001A28F4" w:rsidP="0060656C">
      <w:pPr>
        <w:pStyle w:val="Default"/>
        <w:jc w:val="right"/>
        <w:rPr>
          <w:b/>
          <w:bCs/>
          <w:sz w:val="23"/>
          <w:szCs w:val="23"/>
        </w:rPr>
      </w:pPr>
    </w:p>
    <w:p w:rsidR="001A28F4" w:rsidRDefault="001A28F4" w:rsidP="0060656C">
      <w:pPr>
        <w:pStyle w:val="Default"/>
        <w:jc w:val="right"/>
        <w:rPr>
          <w:b/>
          <w:bCs/>
          <w:sz w:val="23"/>
          <w:szCs w:val="23"/>
        </w:rPr>
      </w:pPr>
    </w:p>
    <w:p w:rsidR="001A28F4" w:rsidRDefault="001A28F4" w:rsidP="0060656C">
      <w:pPr>
        <w:pStyle w:val="Default"/>
        <w:jc w:val="right"/>
        <w:rPr>
          <w:b/>
          <w:bCs/>
          <w:sz w:val="23"/>
          <w:szCs w:val="23"/>
        </w:rPr>
      </w:pPr>
    </w:p>
    <w:p w:rsidR="001A28F4" w:rsidRDefault="001A28F4" w:rsidP="0060656C">
      <w:pPr>
        <w:pStyle w:val="Default"/>
        <w:jc w:val="right"/>
        <w:rPr>
          <w:b/>
          <w:bCs/>
          <w:sz w:val="23"/>
          <w:szCs w:val="23"/>
        </w:rPr>
      </w:pPr>
    </w:p>
    <w:p w:rsidR="001A28F4" w:rsidRDefault="001A28F4" w:rsidP="0060656C">
      <w:pPr>
        <w:pStyle w:val="Default"/>
        <w:jc w:val="right"/>
        <w:rPr>
          <w:b/>
          <w:bCs/>
          <w:sz w:val="23"/>
          <w:szCs w:val="23"/>
        </w:rPr>
      </w:pPr>
    </w:p>
    <w:p w:rsidR="001A28F4" w:rsidRDefault="001A28F4" w:rsidP="0060656C">
      <w:pPr>
        <w:pStyle w:val="Default"/>
        <w:jc w:val="right"/>
        <w:rPr>
          <w:b/>
          <w:bCs/>
          <w:sz w:val="23"/>
          <w:szCs w:val="23"/>
        </w:rPr>
      </w:pPr>
    </w:p>
    <w:p w:rsidR="001A28F4" w:rsidRDefault="001A28F4" w:rsidP="0060656C">
      <w:pPr>
        <w:pStyle w:val="Default"/>
        <w:jc w:val="right"/>
        <w:rPr>
          <w:b/>
          <w:bCs/>
          <w:sz w:val="23"/>
          <w:szCs w:val="23"/>
        </w:rPr>
      </w:pPr>
    </w:p>
    <w:p w:rsidR="001A28F4" w:rsidRDefault="001A28F4" w:rsidP="0060656C">
      <w:pPr>
        <w:pStyle w:val="Default"/>
        <w:jc w:val="right"/>
        <w:rPr>
          <w:b/>
          <w:bCs/>
          <w:sz w:val="23"/>
          <w:szCs w:val="23"/>
        </w:rPr>
      </w:pPr>
    </w:p>
    <w:p w:rsidR="001A28F4" w:rsidRDefault="001A28F4" w:rsidP="0060656C">
      <w:pPr>
        <w:pStyle w:val="Default"/>
        <w:jc w:val="right"/>
        <w:rPr>
          <w:b/>
          <w:bCs/>
          <w:sz w:val="23"/>
          <w:szCs w:val="23"/>
        </w:rPr>
      </w:pPr>
    </w:p>
    <w:p w:rsidR="001A28F4" w:rsidRDefault="001A28F4" w:rsidP="0060656C">
      <w:pPr>
        <w:pStyle w:val="Default"/>
        <w:jc w:val="right"/>
        <w:rPr>
          <w:b/>
          <w:bCs/>
          <w:sz w:val="23"/>
          <w:szCs w:val="23"/>
        </w:rPr>
      </w:pPr>
    </w:p>
    <w:p w:rsidR="001A28F4" w:rsidRDefault="001A28F4" w:rsidP="0060656C">
      <w:pPr>
        <w:pStyle w:val="Default"/>
        <w:jc w:val="right"/>
        <w:rPr>
          <w:b/>
          <w:bCs/>
          <w:sz w:val="23"/>
          <w:szCs w:val="23"/>
        </w:rPr>
      </w:pPr>
    </w:p>
    <w:p w:rsidR="001A28F4" w:rsidRDefault="001A28F4" w:rsidP="0060656C">
      <w:pPr>
        <w:pStyle w:val="Default"/>
        <w:jc w:val="right"/>
        <w:rPr>
          <w:b/>
          <w:bCs/>
          <w:sz w:val="23"/>
          <w:szCs w:val="23"/>
        </w:rPr>
      </w:pPr>
    </w:p>
    <w:p w:rsidR="001A28F4" w:rsidRDefault="001A28F4" w:rsidP="0060656C">
      <w:pPr>
        <w:pStyle w:val="Default"/>
        <w:jc w:val="right"/>
        <w:rPr>
          <w:b/>
          <w:bCs/>
          <w:sz w:val="23"/>
          <w:szCs w:val="23"/>
        </w:rPr>
      </w:pPr>
    </w:p>
    <w:p w:rsidR="001A28F4" w:rsidRDefault="001A28F4" w:rsidP="0060656C">
      <w:pPr>
        <w:pStyle w:val="Default"/>
        <w:jc w:val="right"/>
        <w:rPr>
          <w:b/>
          <w:bCs/>
          <w:sz w:val="23"/>
          <w:szCs w:val="23"/>
        </w:rPr>
      </w:pPr>
    </w:p>
    <w:p w:rsidR="001A28F4" w:rsidRDefault="001A28F4" w:rsidP="0060656C">
      <w:pPr>
        <w:pStyle w:val="Default"/>
        <w:jc w:val="right"/>
        <w:rPr>
          <w:b/>
          <w:bCs/>
          <w:sz w:val="23"/>
          <w:szCs w:val="23"/>
        </w:rPr>
      </w:pPr>
    </w:p>
    <w:p w:rsidR="001A28F4" w:rsidRDefault="001A28F4" w:rsidP="0060656C">
      <w:pPr>
        <w:pStyle w:val="Default"/>
        <w:jc w:val="right"/>
        <w:rPr>
          <w:b/>
          <w:bCs/>
          <w:sz w:val="23"/>
          <w:szCs w:val="23"/>
        </w:rPr>
      </w:pPr>
    </w:p>
    <w:p w:rsidR="003C1007" w:rsidRDefault="003C1007" w:rsidP="0060656C">
      <w:pPr>
        <w:pStyle w:val="Default"/>
        <w:jc w:val="right"/>
        <w:rPr>
          <w:b/>
          <w:bCs/>
          <w:sz w:val="23"/>
          <w:szCs w:val="23"/>
        </w:rPr>
      </w:pPr>
    </w:p>
    <w:p w:rsidR="003C1007" w:rsidRDefault="003C1007" w:rsidP="0060656C">
      <w:pPr>
        <w:pStyle w:val="Default"/>
        <w:jc w:val="right"/>
        <w:rPr>
          <w:b/>
          <w:bCs/>
          <w:sz w:val="23"/>
          <w:szCs w:val="23"/>
        </w:rPr>
      </w:pPr>
    </w:p>
    <w:p w:rsidR="003C1007" w:rsidRDefault="003C1007" w:rsidP="0060656C">
      <w:pPr>
        <w:pStyle w:val="Default"/>
        <w:jc w:val="right"/>
        <w:rPr>
          <w:b/>
          <w:bCs/>
          <w:sz w:val="23"/>
          <w:szCs w:val="23"/>
        </w:rPr>
      </w:pPr>
    </w:p>
    <w:p w:rsidR="003C1007" w:rsidRDefault="003C1007" w:rsidP="0060656C">
      <w:pPr>
        <w:pStyle w:val="Default"/>
        <w:jc w:val="right"/>
        <w:rPr>
          <w:b/>
          <w:bCs/>
          <w:sz w:val="23"/>
          <w:szCs w:val="23"/>
        </w:rPr>
      </w:pPr>
    </w:p>
    <w:p w:rsidR="00FC12F3" w:rsidRPr="003C1007" w:rsidRDefault="00FC12F3" w:rsidP="0060656C">
      <w:pPr>
        <w:pStyle w:val="Default"/>
        <w:jc w:val="right"/>
        <w:rPr>
          <w:b/>
          <w:bCs/>
          <w:sz w:val="23"/>
          <w:szCs w:val="23"/>
          <w:u w:val="single"/>
        </w:rPr>
      </w:pPr>
      <w:r w:rsidRPr="003C1007">
        <w:rPr>
          <w:b/>
          <w:bCs/>
          <w:sz w:val="23"/>
          <w:szCs w:val="23"/>
          <w:u w:val="single"/>
        </w:rPr>
        <w:t xml:space="preserve">Образец оформления титульного листа рабочей программы </w:t>
      </w:r>
    </w:p>
    <w:p w:rsidR="00FC12F3" w:rsidRPr="003C1007" w:rsidRDefault="00FC12F3" w:rsidP="00FC12F3">
      <w:pPr>
        <w:pStyle w:val="Default"/>
        <w:jc w:val="both"/>
        <w:rPr>
          <w:b/>
          <w:bCs/>
          <w:sz w:val="23"/>
          <w:szCs w:val="23"/>
          <w:u w:val="single"/>
        </w:rPr>
      </w:pPr>
    </w:p>
    <w:p w:rsidR="00FC12F3" w:rsidRDefault="003C1007" w:rsidP="00FC12F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Комитет по образованию Правительства Санкт-Петербурга</w:t>
      </w:r>
    </w:p>
    <w:p w:rsidR="00395D58" w:rsidRDefault="00FC12F3" w:rsidP="00395D5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Государственное бюджетное общеобразовательное</w:t>
      </w:r>
      <w:r w:rsidR="00395D58">
        <w:rPr>
          <w:sz w:val="23"/>
          <w:szCs w:val="23"/>
        </w:rPr>
        <w:t xml:space="preserve"> </w:t>
      </w:r>
      <w:r w:rsidR="00395D58">
        <w:rPr>
          <w:b/>
          <w:bCs/>
          <w:sz w:val="23"/>
          <w:szCs w:val="23"/>
        </w:rPr>
        <w:t>у</w:t>
      </w:r>
      <w:r>
        <w:rPr>
          <w:b/>
          <w:bCs/>
          <w:sz w:val="23"/>
          <w:szCs w:val="23"/>
        </w:rPr>
        <w:t>чреждение</w:t>
      </w:r>
    </w:p>
    <w:p w:rsidR="00FC12F3" w:rsidRDefault="00FC12F3" w:rsidP="00395D5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гимназия № 524</w:t>
      </w:r>
    </w:p>
    <w:p w:rsidR="00FC12F3" w:rsidRDefault="00FC12F3" w:rsidP="00FC12F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Московского  района</w:t>
      </w:r>
    </w:p>
    <w:p w:rsidR="00FC12F3" w:rsidRDefault="00FC12F3" w:rsidP="00FC12F3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Санкт-Петербурга</w:t>
      </w:r>
    </w:p>
    <w:p w:rsidR="00FC12F3" w:rsidRDefault="00FC12F3" w:rsidP="00FC12F3">
      <w:pPr>
        <w:rPr>
          <w:b/>
          <w:bCs/>
          <w:sz w:val="23"/>
          <w:szCs w:val="23"/>
        </w:rPr>
      </w:pPr>
    </w:p>
    <w:p w:rsidR="00FC12F3" w:rsidRDefault="00FC12F3" w:rsidP="00FC12F3">
      <w:pPr>
        <w:rPr>
          <w:b/>
          <w:bCs/>
          <w:sz w:val="23"/>
          <w:szCs w:val="23"/>
        </w:rPr>
      </w:pPr>
    </w:p>
    <w:tbl>
      <w:tblPr>
        <w:tblpPr w:leftFromText="180" w:rightFromText="180" w:vertAnchor="text" w:horzAnchor="margin" w:tblpXSpec="center" w:tblpY="-28"/>
        <w:tblW w:w="10352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1"/>
        <w:gridCol w:w="2501"/>
        <w:gridCol w:w="2501"/>
        <w:gridCol w:w="2501"/>
        <w:gridCol w:w="348"/>
      </w:tblGrid>
      <w:tr w:rsidR="00FC12F3" w:rsidTr="00FC12F3">
        <w:trPr>
          <w:trHeight w:val="383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FC12F3" w:rsidRDefault="00FC12F3" w:rsidP="00FC12F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РАССМОТРЕНО</w:t>
            </w:r>
            <w:r w:rsidR="003C1007">
              <w:rPr>
                <w:b/>
                <w:bCs/>
                <w:sz w:val="23"/>
                <w:szCs w:val="23"/>
              </w:rPr>
              <w:t>: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FC12F3" w:rsidRDefault="003C1007" w:rsidP="00FC12F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Принято:</w:t>
            </w:r>
            <w:r w:rsidR="00FC12F3"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FC12F3" w:rsidRDefault="00FC12F3" w:rsidP="00FC12F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FC12F3" w:rsidRDefault="00FC12F3" w:rsidP="00FC12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УТВЕРЖДАЮ</w:t>
            </w:r>
            <w:r w:rsidR="003C1007">
              <w:rPr>
                <w:b/>
                <w:bCs/>
                <w:sz w:val="23"/>
                <w:szCs w:val="23"/>
              </w:rPr>
              <w:t>: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360" w:type="dxa"/>
          </w:tcPr>
          <w:p w:rsidR="00FC12F3" w:rsidRDefault="00FC12F3">
            <w:pPr>
              <w:jc w:val="left"/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FC12F3" w:rsidTr="00FC12F3">
        <w:trPr>
          <w:trHeight w:val="551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FC12F3" w:rsidRDefault="00FC12F3" w:rsidP="00FC12F3">
            <w:pPr>
              <w:pStyle w:val="Default"/>
              <w:rPr>
                <w:sz w:val="20"/>
                <w:szCs w:val="20"/>
              </w:rPr>
            </w:pPr>
            <w:r>
              <w:rPr>
                <w:color w:val="auto"/>
              </w:rPr>
              <w:t xml:space="preserve"> </w:t>
            </w:r>
            <w:r>
              <w:rPr>
                <w:sz w:val="20"/>
                <w:szCs w:val="20"/>
              </w:rPr>
              <w:t xml:space="preserve">Заседание МО </w:t>
            </w:r>
          </w:p>
          <w:p w:rsidR="00FC12F3" w:rsidRDefault="00FC12F3" w:rsidP="00FC12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протокол </w:t>
            </w:r>
          </w:p>
          <w:p w:rsidR="00FC12F3" w:rsidRDefault="00FC12F3" w:rsidP="00FC12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___от _____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FC12F3" w:rsidRDefault="00FC12F3" w:rsidP="00FC12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Педагогический совет </w:t>
            </w:r>
          </w:p>
          <w:p w:rsidR="00FC12F3" w:rsidRDefault="00FC12F3" w:rsidP="00FC12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протокол </w:t>
            </w:r>
          </w:p>
          <w:p w:rsidR="00FC12F3" w:rsidRDefault="00FC12F3" w:rsidP="00FC12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____от_______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FC12F3" w:rsidRDefault="00FC12F3" w:rsidP="00FC12F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FC12F3" w:rsidRDefault="00FC12F3" w:rsidP="00FC12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Директор </w:t>
            </w:r>
          </w:p>
          <w:p w:rsidR="00FC12F3" w:rsidRDefault="00FC12F3" w:rsidP="00FC12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ГБОУ гимназия №524 </w:t>
            </w:r>
          </w:p>
          <w:p w:rsidR="00FC12F3" w:rsidRDefault="00FC12F3" w:rsidP="00FC12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_______Н.М. Лучкова</w:t>
            </w:r>
          </w:p>
          <w:p w:rsidR="00FC12F3" w:rsidRDefault="00FC12F3" w:rsidP="00FC12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№ ______ </w:t>
            </w:r>
          </w:p>
          <w:p w:rsidR="00FC12F3" w:rsidRDefault="00FC12F3" w:rsidP="00FC12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____________ </w:t>
            </w:r>
          </w:p>
        </w:tc>
        <w:tc>
          <w:tcPr>
            <w:tcW w:w="360" w:type="dxa"/>
          </w:tcPr>
          <w:p w:rsidR="00FC12F3" w:rsidRDefault="00FC12F3">
            <w:pPr>
              <w:jc w:val="left"/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FC12F3" w:rsidRDefault="00FC12F3" w:rsidP="00FC12F3">
      <w:pPr>
        <w:rPr>
          <w:rFonts w:ascii="Times New Roman" w:hAnsi="Times New Roman"/>
          <w:sz w:val="24"/>
          <w:szCs w:val="24"/>
        </w:rPr>
      </w:pPr>
    </w:p>
    <w:p w:rsidR="00FC12F3" w:rsidRDefault="00FC12F3" w:rsidP="00571990">
      <w:pPr>
        <w:rPr>
          <w:rFonts w:ascii="Times New Roman" w:hAnsi="Times New Roman"/>
          <w:sz w:val="24"/>
          <w:szCs w:val="24"/>
        </w:rPr>
      </w:pPr>
    </w:p>
    <w:p w:rsidR="00FC12F3" w:rsidRDefault="00FC12F3" w:rsidP="00571990">
      <w:pPr>
        <w:rPr>
          <w:rFonts w:ascii="Times New Roman" w:hAnsi="Times New Roman"/>
          <w:sz w:val="24"/>
          <w:szCs w:val="24"/>
        </w:rPr>
      </w:pPr>
    </w:p>
    <w:p w:rsidR="00FC12F3" w:rsidRDefault="00FC12F3" w:rsidP="00571990">
      <w:pPr>
        <w:rPr>
          <w:rFonts w:ascii="Times New Roman" w:hAnsi="Times New Roman"/>
          <w:sz w:val="24"/>
          <w:szCs w:val="24"/>
        </w:rPr>
      </w:pPr>
    </w:p>
    <w:p w:rsidR="00FC12F3" w:rsidRDefault="00FC12F3" w:rsidP="00571990">
      <w:pPr>
        <w:rPr>
          <w:rFonts w:ascii="Times New Roman" w:hAnsi="Times New Roman"/>
          <w:sz w:val="24"/>
          <w:szCs w:val="24"/>
        </w:rPr>
      </w:pPr>
    </w:p>
    <w:p w:rsidR="00FC12F3" w:rsidRDefault="00FC12F3" w:rsidP="0060656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 УЧИТЕЛЯ</w:t>
      </w:r>
    </w:p>
    <w:p w:rsidR="00FC12F3" w:rsidRDefault="00FC12F3" w:rsidP="0060656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 (предмет)</w:t>
      </w:r>
    </w:p>
    <w:p w:rsidR="00FC12F3" w:rsidRDefault="00FC12F3" w:rsidP="0060656C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учащихся (класс) класса</w:t>
      </w:r>
    </w:p>
    <w:p w:rsidR="00FC12F3" w:rsidRDefault="00FC12F3" w:rsidP="0060656C">
      <w:pPr>
        <w:jc w:val="center"/>
        <w:rPr>
          <w:sz w:val="28"/>
          <w:szCs w:val="28"/>
        </w:rPr>
      </w:pPr>
    </w:p>
    <w:p w:rsidR="0060656C" w:rsidRDefault="0060656C" w:rsidP="00FC12F3">
      <w:pPr>
        <w:pStyle w:val="Default"/>
        <w:rPr>
          <w:sz w:val="28"/>
          <w:szCs w:val="28"/>
        </w:rPr>
      </w:pPr>
    </w:p>
    <w:p w:rsidR="0060656C" w:rsidRDefault="0060656C" w:rsidP="00FC12F3">
      <w:pPr>
        <w:pStyle w:val="Default"/>
        <w:rPr>
          <w:sz w:val="28"/>
          <w:szCs w:val="28"/>
        </w:rPr>
      </w:pPr>
    </w:p>
    <w:p w:rsidR="0060656C" w:rsidRDefault="0060656C" w:rsidP="00FC12F3">
      <w:pPr>
        <w:pStyle w:val="Default"/>
        <w:rPr>
          <w:sz w:val="28"/>
          <w:szCs w:val="28"/>
        </w:rPr>
      </w:pPr>
    </w:p>
    <w:p w:rsidR="0060656C" w:rsidRDefault="0060656C" w:rsidP="00FC12F3">
      <w:pPr>
        <w:pStyle w:val="Default"/>
        <w:rPr>
          <w:sz w:val="28"/>
          <w:szCs w:val="28"/>
        </w:rPr>
      </w:pPr>
    </w:p>
    <w:p w:rsidR="0060656C" w:rsidRDefault="0060656C" w:rsidP="00FC12F3">
      <w:pPr>
        <w:pStyle w:val="Default"/>
        <w:rPr>
          <w:sz w:val="28"/>
          <w:szCs w:val="28"/>
        </w:rPr>
      </w:pPr>
    </w:p>
    <w:p w:rsidR="00FC12F3" w:rsidRDefault="00FC12F3" w:rsidP="0060656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Составитель:</w:t>
      </w:r>
    </w:p>
    <w:p w:rsidR="00FC12F3" w:rsidRDefault="00FC12F3" w:rsidP="0060656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учитель (предмет)</w:t>
      </w:r>
    </w:p>
    <w:p w:rsidR="00FC12F3" w:rsidRDefault="00FC12F3" w:rsidP="0060656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(наименование) квалификационной категории</w:t>
      </w:r>
    </w:p>
    <w:p w:rsidR="00FC12F3" w:rsidRDefault="00FC12F3" w:rsidP="0060656C">
      <w:pPr>
        <w:jc w:val="center"/>
        <w:rPr>
          <w:sz w:val="28"/>
          <w:szCs w:val="28"/>
        </w:rPr>
      </w:pPr>
      <w:r>
        <w:rPr>
          <w:sz w:val="28"/>
          <w:szCs w:val="28"/>
        </w:rPr>
        <w:t>(ФИО)</w:t>
      </w:r>
    </w:p>
    <w:p w:rsidR="0060656C" w:rsidRDefault="0060656C" w:rsidP="0060656C">
      <w:pPr>
        <w:jc w:val="center"/>
        <w:rPr>
          <w:sz w:val="28"/>
          <w:szCs w:val="28"/>
        </w:rPr>
      </w:pPr>
    </w:p>
    <w:p w:rsidR="0060656C" w:rsidRDefault="0060656C" w:rsidP="0060656C">
      <w:pPr>
        <w:jc w:val="center"/>
        <w:rPr>
          <w:sz w:val="28"/>
          <w:szCs w:val="28"/>
        </w:rPr>
      </w:pPr>
    </w:p>
    <w:p w:rsidR="0060656C" w:rsidRDefault="0060656C" w:rsidP="0060656C">
      <w:pPr>
        <w:jc w:val="center"/>
        <w:rPr>
          <w:sz w:val="28"/>
          <w:szCs w:val="28"/>
        </w:rPr>
      </w:pPr>
    </w:p>
    <w:p w:rsidR="0060656C" w:rsidRDefault="0060656C" w:rsidP="0060656C">
      <w:pPr>
        <w:jc w:val="center"/>
        <w:rPr>
          <w:sz w:val="28"/>
          <w:szCs w:val="28"/>
        </w:rPr>
      </w:pPr>
    </w:p>
    <w:p w:rsidR="0060656C" w:rsidRDefault="0060656C" w:rsidP="0060656C">
      <w:pPr>
        <w:jc w:val="center"/>
        <w:rPr>
          <w:sz w:val="28"/>
          <w:szCs w:val="28"/>
        </w:rPr>
      </w:pPr>
    </w:p>
    <w:p w:rsidR="0060656C" w:rsidRDefault="0060656C" w:rsidP="0060656C">
      <w:pPr>
        <w:jc w:val="center"/>
        <w:rPr>
          <w:sz w:val="28"/>
          <w:szCs w:val="28"/>
        </w:rPr>
      </w:pPr>
    </w:p>
    <w:p w:rsidR="0060656C" w:rsidRDefault="0060656C" w:rsidP="0060656C">
      <w:pPr>
        <w:jc w:val="center"/>
        <w:rPr>
          <w:sz w:val="28"/>
          <w:szCs w:val="28"/>
        </w:rPr>
      </w:pPr>
    </w:p>
    <w:p w:rsidR="0060656C" w:rsidRDefault="0060656C" w:rsidP="0060656C">
      <w:pPr>
        <w:jc w:val="center"/>
        <w:rPr>
          <w:sz w:val="28"/>
          <w:szCs w:val="28"/>
        </w:rPr>
      </w:pPr>
    </w:p>
    <w:p w:rsidR="0060656C" w:rsidRDefault="0060656C" w:rsidP="0060656C">
      <w:pPr>
        <w:jc w:val="center"/>
        <w:rPr>
          <w:sz w:val="28"/>
          <w:szCs w:val="28"/>
        </w:rPr>
      </w:pPr>
    </w:p>
    <w:p w:rsidR="0060656C" w:rsidRDefault="0060656C" w:rsidP="0060656C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Учебный год</w:t>
      </w:r>
    </w:p>
    <w:sectPr w:rsidR="0060656C" w:rsidSect="009D7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616E"/>
    <w:multiLevelType w:val="multilevel"/>
    <w:tmpl w:val="16203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87BF7"/>
    <w:multiLevelType w:val="hybridMultilevel"/>
    <w:tmpl w:val="01A8D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E6759A"/>
    <w:multiLevelType w:val="multilevel"/>
    <w:tmpl w:val="E42E5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E65BEC"/>
    <w:multiLevelType w:val="multilevel"/>
    <w:tmpl w:val="921CE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965575"/>
    <w:multiLevelType w:val="multilevel"/>
    <w:tmpl w:val="671C20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C653DF2"/>
    <w:multiLevelType w:val="multilevel"/>
    <w:tmpl w:val="504620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FF26F26"/>
    <w:multiLevelType w:val="multilevel"/>
    <w:tmpl w:val="CBF4F8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2AB5D04"/>
    <w:multiLevelType w:val="multilevel"/>
    <w:tmpl w:val="3D1842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3A146AB"/>
    <w:multiLevelType w:val="multilevel"/>
    <w:tmpl w:val="BF7A37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63071E0"/>
    <w:multiLevelType w:val="multilevel"/>
    <w:tmpl w:val="E91682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0CA2B6E"/>
    <w:multiLevelType w:val="hybridMultilevel"/>
    <w:tmpl w:val="99B437C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0E80BBC"/>
    <w:multiLevelType w:val="hybridMultilevel"/>
    <w:tmpl w:val="A9886628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2">
    <w:nsid w:val="54883A00"/>
    <w:multiLevelType w:val="multilevel"/>
    <w:tmpl w:val="78804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26A49E5"/>
    <w:multiLevelType w:val="hybridMultilevel"/>
    <w:tmpl w:val="40D0CD0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75D1D91"/>
    <w:multiLevelType w:val="multilevel"/>
    <w:tmpl w:val="78804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91276F7"/>
    <w:multiLevelType w:val="hybridMultilevel"/>
    <w:tmpl w:val="5F7EE1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061CC8"/>
    <w:multiLevelType w:val="multilevel"/>
    <w:tmpl w:val="D92E3B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16"/>
  </w:num>
  <w:num w:numId="10">
    <w:abstractNumId w:val="10"/>
  </w:num>
  <w:num w:numId="11">
    <w:abstractNumId w:val="15"/>
  </w:num>
  <w:num w:numId="12">
    <w:abstractNumId w:val="3"/>
  </w:num>
  <w:num w:numId="13">
    <w:abstractNumId w:val="1"/>
  </w:num>
  <w:num w:numId="14">
    <w:abstractNumId w:val="9"/>
  </w:num>
  <w:num w:numId="15">
    <w:abstractNumId w:val="12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3C"/>
    <w:rsid w:val="00027818"/>
    <w:rsid w:val="00067920"/>
    <w:rsid w:val="0007132C"/>
    <w:rsid w:val="000C387C"/>
    <w:rsid w:val="000D0E8E"/>
    <w:rsid w:val="000D1249"/>
    <w:rsid w:val="001A28F4"/>
    <w:rsid w:val="00220BD5"/>
    <w:rsid w:val="00220E05"/>
    <w:rsid w:val="00227621"/>
    <w:rsid w:val="00233CD3"/>
    <w:rsid w:val="00236FF5"/>
    <w:rsid w:val="00256420"/>
    <w:rsid w:val="0028039F"/>
    <w:rsid w:val="002913D5"/>
    <w:rsid w:val="0032690F"/>
    <w:rsid w:val="003754B6"/>
    <w:rsid w:val="00395D58"/>
    <w:rsid w:val="003C1007"/>
    <w:rsid w:val="003E0839"/>
    <w:rsid w:val="003E73C9"/>
    <w:rsid w:val="00405C4B"/>
    <w:rsid w:val="00421A1B"/>
    <w:rsid w:val="00491A9D"/>
    <w:rsid w:val="004D0D52"/>
    <w:rsid w:val="004D0F58"/>
    <w:rsid w:val="004E2808"/>
    <w:rsid w:val="005209FB"/>
    <w:rsid w:val="005242BD"/>
    <w:rsid w:val="00571990"/>
    <w:rsid w:val="005B2C5E"/>
    <w:rsid w:val="0060656C"/>
    <w:rsid w:val="00632244"/>
    <w:rsid w:val="00632A34"/>
    <w:rsid w:val="00667730"/>
    <w:rsid w:val="007036BE"/>
    <w:rsid w:val="0076661A"/>
    <w:rsid w:val="00784323"/>
    <w:rsid w:val="007A4253"/>
    <w:rsid w:val="007C3632"/>
    <w:rsid w:val="00815538"/>
    <w:rsid w:val="0082409F"/>
    <w:rsid w:val="00846D5D"/>
    <w:rsid w:val="009351C8"/>
    <w:rsid w:val="00956521"/>
    <w:rsid w:val="009A34C7"/>
    <w:rsid w:val="009D71BD"/>
    <w:rsid w:val="009E50EA"/>
    <w:rsid w:val="009F1EF9"/>
    <w:rsid w:val="009F41C7"/>
    <w:rsid w:val="009F5342"/>
    <w:rsid w:val="00AA45A0"/>
    <w:rsid w:val="00AC6B26"/>
    <w:rsid w:val="00B04A19"/>
    <w:rsid w:val="00B205A2"/>
    <w:rsid w:val="00B50FF0"/>
    <w:rsid w:val="00B95386"/>
    <w:rsid w:val="00BB2626"/>
    <w:rsid w:val="00BB70F7"/>
    <w:rsid w:val="00BD3E93"/>
    <w:rsid w:val="00C046D9"/>
    <w:rsid w:val="00C11D98"/>
    <w:rsid w:val="00C327EB"/>
    <w:rsid w:val="00C56713"/>
    <w:rsid w:val="00C66E13"/>
    <w:rsid w:val="00CC21BA"/>
    <w:rsid w:val="00CE4238"/>
    <w:rsid w:val="00D62A79"/>
    <w:rsid w:val="00D72EEE"/>
    <w:rsid w:val="00D8767F"/>
    <w:rsid w:val="00DC37A0"/>
    <w:rsid w:val="00DF05D4"/>
    <w:rsid w:val="00DF18B4"/>
    <w:rsid w:val="00E2468E"/>
    <w:rsid w:val="00E30199"/>
    <w:rsid w:val="00E546C6"/>
    <w:rsid w:val="00E74A3C"/>
    <w:rsid w:val="00E80D52"/>
    <w:rsid w:val="00EC0548"/>
    <w:rsid w:val="00EC2DAC"/>
    <w:rsid w:val="00ED225D"/>
    <w:rsid w:val="00F31457"/>
    <w:rsid w:val="00F56BF3"/>
    <w:rsid w:val="00F67DC1"/>
    <w:rsid w:val="00F97660"/>
    <w:rsid w:val="00FB03F1"/>
    <w:rsid w:val="00FC12F3"/>
    <w:rsid w:val="00FC5BFF"/>
    <w:rsid w:val="00FD0782"/>
    <w:rsid w:val="00FF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BD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E74A3C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74A3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E74A3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DF05D4"/>
    <w:pPr>
      <w:ind w:left="720"/>
      <w:contextualSpacing/>
    </w:pPr>
  </w:style>
  <w:style w:type="table" w:styleId="a5">
    <w:name w:val="Table Grid"/>
    <w:basedOn w:val="a1"/>
    <w:locked/>
    <w:rsid w:val="00421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43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6">
    <w:name w:val="Strong"/>
    <w:basedOn w:val="a0"/>
    <w:qFormat/>
    <w:locked/>
    <w:rsid w:val="006677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BD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E74A3C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74A3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E74A3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DF05D4"/>
    <w:pPr>
      <w:ind w:left="720"/>
      <w:contextualSpacing/>
    </w:pPr>
  </w:style>
  <w:style w:type="table" w:styleId="a5">
    <w:name w:val="Table Grid"/>
    <w:basedOn w:val="a1"/>
    <w:locked/>
    <w:rsid w:val="00421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43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6">
    <w:name w:val="Strong"/>
    <w:basedOn w:val="a0"/>
    <w:qFormat/>
    <w:locked/>
    <w:rsid w:val="006677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33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2176</Words>
  <Characters>12407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Лидия</cp:lastModifiedBy>
  <cp:revision>2</cp:revision>
  <cp:lastPrinted>2014-06-03T05:22:00Z</cp:lastPrinted>
  <dcterms:created xsi:type="dcterms:W3CDTF">2014-06-17T19:53:00Z</dcterms:created>
  <dcterms:modified xsi:type="dcterms:W3CDTF">2014-06-17T19:53:00Z</dcterms:modified>
</cp:coreProperties>
</file>